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A585" w14:textId="6DC7E1F1" w:rsidR="00F43C57" w:rsidRPr="00B50A8A" w:rsidRDefault="00F43C57" w:rsidP="008A77DF">
      <w:pPr>
        <w:tabs>
          <w:tab w:val="right" w:leader="underscore" w:pos="7740"/>
        </w:tabs>
        <w:spacing w:after="120"/>
        <w:ind w:right="18"/>
        <w:jc w:val="center"/>
        <w:rPr>
          <w:rFonts w:ascii="Century Gothic" w:hAnsi="Century Gothic"/>
          <w:b/>
          <w:noProof/>
          <w:spacing w:val="-4"/>
        </w:rPr>
      </w:pPr>
      <w:r>
        <w:rPr>
          <w:rFonts w:ascii="Century Gothic" w:hAnsi="Century Gothic"/>
          <w:b/>
          <w:noProof/>
          <w:color w:val="FFFFCC"/>
          <w:spacing w:val="-4"/>
          <w:sz w:val="24"/>
        </w:rPr>
        <w:drawing>
          <wp:anchor distT="0" distB="0" distL="114300" distR="114300" simplePos="0" relativeHeight="251660288" behindDoc="0" locked="0" layoutInCell="1" allowOverlap="1" wp14:anchorId="2EE3FD65" wp14:editId="2833DF40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2186940" cy="589915"/>
            <wp:effectExtent l="0" t="0" r="0" b="0"/>
            <wp:wrapSquare wrapText="bothSides"/>
            <wp:docPr id="1860417214" name="Picture 3" descr="A logo with a letter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17214" name="Picture 3" descr="A logo with a letter in the midd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7DF">
        <w:br w:type="textWrapping" w:clear="all"/>
      </w:r>
      <w:r w:rsidRPr="00B50A8A">
        <w:rPr>
          <w:rFonts w:ascii="Century Gothic" w:hAnsi="Century Gothic"/>
          <w:b/>
          <w:noProof/>
          <w:spacing w:val="-4"/>
        </w:rPr>
        <w:t>202</w:t>
      </w:r>
      <w:r w:rsidR="00FF6C5C">
        <w:rPr>
          <w:rFonts w:ascii="Century Gothic" w:hAnsi="Century Gothic"/>
          <w:b/>
          <w:noProof/>
          <w:spacing w:val="-4"/>
        </w:rPr>
        <w:t>4</w:t>
      </w:r>
      <w:r w:rsidRPr="00B50A8A">
        <w:rPr>
          <w:rFonts w:ascii="Century Gothic" w:hAnsi="Century Gothic"/>
          <w:b/>
          <w:noProof/>
          <w:spacing w:val="-4"/>
        </w:rPr>
        <w:t>–202</w:t>
      </w:r>
      <w:r w:rsidR="00FF6C5C">
        <w:rPr>
          <w:rFonts w:ascii="Century Gothic" w:hAnsi="Century Gothic"/>
          <w:b/>
          <w:noProof/>
          <w:spacing w:val="-4"/>
        </w:rPr>
        <w:t>5</w:t>
      </w:r>
      <w:r w:rsidRPr="00B50A8A">
        <w:rPr>
          <w:rFonts w:ascii="Century Gothic" w:hAnsi="Century Gothic"/>
          <w:b/>
          <w:noProof/>
          <w:spacing w:val="-4"/>
        </w:rPr>
        <w:t xml:space="preserve"> STUDENT MATINEE</w:t>
      </w:r>
      <w:r w:rsidR="00605C7C" w:rsidRPr="00B50A8A">
        <w:rPr>
          <w:rFonts w:ascii="Century Gothic" w:hAnsi="Century Gothic"/>
          <w:b/>
          <w:noProof/>
          <w:spacing w:val="-4"/>
        </w:rPr>
        <w:t xml:space="preserve"> RESERVATION FORM</w:t>
      </w:r>
    </w:p>
    <w:p w14:paraId="6E81768B" w14:textId="2458C260" w:rsidR="005C3C36" w:rsidRPr="009C17F4" w:rsidRDefault="008A77DF" w:rsidP="00E8358A">
      <w:pPr>
        <w:shd w:val="clear" w:color="auto" w:fill="00B0F0"/>
        <w:tabs>
          <w:tab w:val="right" w:leader="underscore" w:pos="7740"/>
          <w:tab w:val="left" w:pos="10710"/>
        </w:tabs>
        <w:spacing w:after="120"/>
        <w:ind w:right="18"/>
        <w:jc w:val="center"/>
        <w:rPr>
          <w:rFonts w:ascii="Century Gothic" w:hAnsi="Century Gothic"/>
          <w:b/>
          <w:color w:val="E6D50D"/>
          <w:spacing w:val="-4"/>
          <w:sz w:val="24"/>
        </w:rPr>
      </w:pPr>
      <w:r w:rsidRPr="009C17F4">
        <w:rPr>
          <w:rFonts w:ascii="Century Gothic" w:hAnsi="Century Gothic"/>
          <w:b/>
          <w:noProof/>
          <w:color w:val="E6D50D"/>
          <w:spacing w:val="-4"/>
          <w:sz w:val="24"/>
        </w:rPr>
        <w:t>Welcome back to the theatre! We look forward to your reservaton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895"/>
        <w:gridCol w:w="815"/>
        <w:gridCol w:w="1350"/>
        <w:gridCol w:w="4050"/>
        <w:gridCol w:w="360"/>
        <w:gridCol w:w="3150"/>
        <w:gridCol w:w="270"/>
      </w:tblGrid>
      <w:tr w:rsidR="00051F33" w14:paraId="02626BFF" w14:textId="61C761C7" w:rsidTr="00051F33">
        <w:tc>
          <w:tcPr>
            <w:tcW w:w="3060" w:type="dxa"/>
            <w:gridSpan w:val="3"/>
            <w:vAlign w:val="bottom"/>
          </w:tcPr>
          <w:p w14:paraId="3124E324" w14:textId="49D69274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sz w:val="20"/>
                <w:szCs w:val="20"/>
              </w:rPr>
              <w:t>Organizing Teacher’s Name: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  <w:vAlign w:val="bottom"/>
          </w:tcPr>
          <w:p w14:paraId="5449ED46" w14:textId="0CC2048D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510" w:type="dxa"/>
            <w:gridSpan w:val="2"/>
            <w:vAlign w:val="bottom"/>
          </w:tcPr>
          <w:p w14:paraId="33208A32" w14:textId="6985E62F" w:rsidR="00051F33" w:rsidRPr="00DF0497" w:rsidRDefault="00051F33" w:rsidP="00DF0497">
            <w:pPr>
              <w:tabs>
                <w:tab w:val="right" w:leader="underscore" w:pos="7830"/>
              </w:tabs>
              <w:spacing w:before="120"/>
              <w:rPr>
                <w:rFonts w:ascii="Century Gothic" w:hAnsi="Century Gothic"/>
                <w:b/>
                <w:sz w:val="19"/>
                <w:szCs w:val="19"/>
                <w:u w:val="single"/>
              </w:rPr>
            </w:pPr>
          </w:p>
        </w:tc>
        <w:tc>
          <w:tcPr>
            <w:tcW w:w="270" w:type="dxa"/>
          </w:tcPr>
          <w:p w14:paraId="38FF03A8" w14:textId="77777777" w:rsidR="00051F33" w:rsidRPr="00DF0497" w:rsidRDefault="00051F33" w:rsidP="00DF0497">
            <w:pPr>
              <w:tabs>
                <w:tab w:val="right" w:leader="underscore" w:pos="7830"/>
              </w:tabs>
              <w:spacing w:before="120"/>
              <w:rPr>
                <w:rFonts w:ascii="Century Gothic" w:hAnsi="Century Gothic"/>
                <w:b/>
                <w:sz w:val="19"/>
                <w:szCs w:val="19"/>
                <w:u w:val="single"/>
              </w:rPr>
            </w:pPr>
          </w:p>
        </w:tc>
      </w:tr>
      <w:tr w:rsidR="00051F33" w14:paraId="09336019" w14:textId="2A3C213E" w:rsidTr="00051F33">
        <w:tc>
          <w:tcPr>
            <w:tcW w:w="895" w:type="dxa"/>
            <w:vAlign w:val="bottom"/>
          </w:tcPr>
          <w:p w14:paraId="7400E931" w14:textId="3F829B74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6215" w:type="dxa"/>
            <w:gridSpan w:val="3"/>
            <w:tcBorders>
              <w:bottom w:val="single" w:sz="4" w:space="0" w:color="000000"/>
            </w:tcBorders>
            <w:vAlign w:val="bottom"/>
          </w:tcPr>
          <w:p w14:paraId="0C8DB483" w14:textId="305E668E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right w:val="single" w:sz="18" w:space="0" w:color="7F7F7F" w:themeColor="text1" w:themeTint="80"/>
            </w:tcBorders>
            <w:vAlign w:val="bottom"/>
          </w:tcPr>
          <w:p w14:paraId="3352C3EE" w14:textId="1748ACDE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right w:val="single" w:sz="18" w:space="0" w:color="7F7F7F" w:themeColor="text1" w:themeTint="80"/>
            </w:tcBorders>
            <w:vAlign w:val="bottom"/>
          </w:tcPr>
          <w:p w14:paraId="054204BB" w14:textId="5A1C8954" w:rsidR="00051F33" w:rsidRDefault="00051F33" w:rsidP="00051F33">
            <w:pPr>
              <w:tabs>
                <w:tab w:val="right" w:leader="underscore" w:pos="7740"/>
              </w:tabs>
              <w:spacing w:before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b/>
                <w:sz w:val="19"/>
                <w:szCs w:val="19"/>
                <w:u w:val="single"/>
              </w:rPr>
              <w:t>What type of school are you?</w:t>
            </w:r>
          </w:p>
        </w:tc>
        <w:tc>
          <w:tcPr>
            <w:tcW w:w="270" w:type="dxa"/>
            <w:tcBorders>
              <w:left w:val="single" w:sz="18" w:space="0" w:color="7F7F7F" w:themeColor="text1" w:themeTint="80"/>
            </w:tcBorders>
          </w:tcPr>
          <w:p w14:paraId="5FD41FDD" w14:textId="77777777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b/>
                <w:sz w:val="19"/>
                <w:szCs w:val="19"/>
                <w:u w:val="single"/>
              </w:rPr>
            </w:pPr>
          </w:p>
        </w:tc>
      </w:tr>
      <w:tr w:rsidR="00051F33" w14:paraId="43636C32" w14:textId="67D7410B" w:rsidTr="00923924">
        <w:tc>
          <w:tcPr>
            <w:tcW w:w="1710" w:type="dxa"/>
            <w:gridSpan w:val="2"/>
            <w:vAlign w:val="bottom"/>
          </w:tcPr>
          <w:p w14:paraId="667C3788" w14:textId="3589F53C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sz w:val="20"/>
                <w:szCs w:val="20"/>
              </w:rPr>
              <w:t>School Name: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57462E" w14:textId="299F8C51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left w:val="nil"/>
              <w:right w:val="single" w:sz="18" w:space="0" w:color="7F7F7F" w:themeColor="text1" w:themeTint="80"/>
            </w:tcBorders>
            <w:vAlign w:val="bottom"/>
          </w:tcPr>
          <w:p w14:paraId="5B2C0908" w14:textId="641B9179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  <w:vAlign w:val="bottom"/>
          </w:tcPr>
          <w:p w14:paraId="5DB8431B" w14:textId="0C5418D9" w:rsidR="00051F33" w:rsidRDefault="00923924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8"/>
                <w:szCs w:val="18"/>
              </w:rPr>
            </w:r>
            <w:r w:rsidR="0000000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051F33" w:rsidRPr="009C17F4">
              <w:rPr>
                <w:rFonts w:ascii="Century Gothic" w:hAnsi="Century Gothic"/>
                <w:sz w:val="18"/>
                <w:szCs w:val="18"/>
              </w:rPr>
              <w:t>Private /</w:t>
            </w:r>
            <w:r w:rsidR="00051F3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51F33" w:rsidRPr="009C17F4">
              <w:rPr>
                <w:rFonts w:ascii="Century Gothic" w:hAnsi="Century Gothic"/>
                <w:sz w:val="18"/>
                <w:szCs w:val="18"/>
              </w:rPr>
              <w:t>Independent School</w:t>
            </w:r>
          </w:p>
        </w:tc>
        <w:tc>
          <w:tcPr>
            <w:tcW w:w="270" w:type="dxa"/>
            <w:tcBorders>
              <w:left w:val="single" w:sz="18" w:space="0" w:color="7F7F7F" w:themeColor="text1" w:themeTint="80"/>
            </w:tcBorders>
          </w:tcPr>
          <w:p w14:paraId="47E72214" w14:textId="77777777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1F33" w14:paraId="2D1ADDA3" w14:textId="0913465D" w:rsidTr="00923924">
        <w:tc>
          <w:tcPr>
            <w:tcW w:w="1710" w:type="dxa"/>
            <w:gridSpan w:val="2"/>
            <w:vAlign w:val="bottom"/>
          </w:tcPr>
          <w:p w14:paraId="60EF12AD" w14:textId="3E443AC7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sz w:val="20"/>
                <w:szCs w:val="20"/>
              </w:rPr>
              <w:t>Street Address: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6F384C" w14:textId="04692384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left w:val="nil"/>
              <w:right w:val="single" w:sz="18" w:space="0" w:color="7F7F7F" w:themeColor="text1" w:themeTint="80"/>
            </w:tcBorders>
            <w:vAlign w:val="bottom"/>
          </w:tcPr>
          <w:p w14:paraId="79CF9F30" w14:textId="43FD4126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7F7F7F" w:themeColor="text1" w:themeTint="80"/>
              <w:right w:val="single" w:sz="18" w:space="0" w:color="7F7F7F" w:themeColor="text1" w:themeTint="80"/>
            </w:tcBorders>
            <w:vAlign w:val="bottom"/>
          </w:tcPr>
          <w:p w14:paraId="3EC51B95" w14:textId="102726EE" w:rsidR="00051F33" w:rsidRDefault="00923924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8"/>
                <w:szCs w:val="18"/>
              </w:rPr>
            </w:r>
            <w:r w:rsidR="0000000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051F33" w:rsidRPr="009C17F4">
              <w:rPr>
                <w:rFonts w:ascii="Century Gothic" w:hAnsi="Century Gothic"/>
                <w:sz w:val="18"/>
                <w:szCs w:val="18"/>
              </w:rPr>
              <w:t>Public /</w:t>
            </w:r>
            <w:r w:rsidR="00051F3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51F33" w:rsidRPr="009C17F4">
              <w:rPr>
                <w:rFonts w:ascii="Century Gothic" w:hAnsi="Century Gothic"/>
                <w:sz w:val="18"/>
                <w:szCs w:val="18"/>
              </w:rPr>
              <w:t>Home</w:t>
            </w:r>
            <w:r w:rsidR="00051F33">
              <w:rPr>
                <w:rFonts w:ascii="Century Gothic" w:hAnsi="Century Gothic"/>
                <w:sz w:val="18"/>
                <w:szCs w:val="18"/>
              </w:rPr>
              <w:t xml:space="preserve"> School</w:t>
            </w:r>
          </w:p>
        </w:tc>
        <w:tc>
          <w:tcPr>
            <w:tcW w:w="270" w:type="dxa"/>
            <w:tcBorders>
              <w:left w:val="single" w:sz="18" w:space="0" w:color="7F7F7F" w:themeColor="text1" w:themeTint="80"/>
            </w:tcBorders>
          </w:tcPr>
          <w:p w14:paraId="437F233E" w14:textId="77777777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1F33" w14:paraId="62521EB4" w14:textId="7F77E9F8" w:rsidTr="00923924">
        <w:tc>
          <w:tcPr>
            <w:tcW w:w="1710" w:type="dxa"/>
            <w:gridSpan w:val="2"/>
            <w:vAlign w:val="bottom"/>
          </w:tcPr>
          <w:p w14:paraId="3C552968" w14:textId="79E00D1A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sz w:val="20"/>
                <w:szCs w:val="20"/>
              </w:rPr>
              <w:t>City, State, ZIP: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A5657E" w14:textId="624524D6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left w:val="nil"/>
              <w:right w:val="single" w:sz="18" w:space="0" w:color="7F7F7F" w:themeColor="text1" w:themeTint="80"/>
            </w:tcBorders>
            <w:vAlign w:val="bottom"/>
          </w:tcPr>
          <w:p w14:paraId="07339E72" w14:textId="5EE5C249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bottom"/>
          </w:tcPr>
          <w:p w14:paraId="0040B383" w14:textId="3893488B" w:rsidR="00051F33" w:rsidRDefault="00923924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8"/>
                <w:szCs w:val="18"/>
              </w:rPr>
            </w:r>
            <w:r w:rsidR="0000000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proofErr w:type="gramStart"/>
            <w:r w:rsidR="00051F33" w:rsidRPr="009C17F4">
              <w:rPr>
                <w:rFonts w:ascii="Century Gothic" w:hAnsi="Century Gothic"/>
                <w:sz w:val="18"/>
                <w:szCs w:val="18"/>
              </w:rPr>
              <w:t>Title</w:t>
            </w:r>
            <w:proofErr w:type="gramEnd"/>
            <w:r w:rsidR="00051F33" w:rsidRPr="009C17F4">
              <w:rPr>
                <w:rFonts w:ascii="Century Gothic" w:hAnsi="Century Gothic"/>
                <w:sz w:val="18"/>
                <w:szCs w:val="18"/>
              </w:rPr>
              <w:t xml:space="preserve"> I Funded School</w:t>
            </w:r>
          </w:p>
        </w:tc>
        <w:tc>
          <w:tcPr>
            <w:tcW w:w="270" w:type="dxa"/>
            <w:tcBorders>
              <w:left w:val="single" w:sz="18" w:space="0" w:color="7F7F7F" w:themeColor="text1" w:themeTint="80"/>
            </w:tcBorders>
          </w:tcPr>
          <w:p w14:paraId="3657D73D" w14:textId="77777777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1F33" w14:paraId="0D4AA43F" w14:textId="62E91AA5" w:rsidTr="00923924">
        <w:tc>
          <w:tcPr>
            <w:tcW w:w="895" w:type="dxa"/>
            <w:vAlign w:val="bottom"/>
          </w:tcPr>
          <w:p w14:paraId="35E6890C" w14:textId="1ECABD3B" w:rsidR="00051F33" w:rsidRPr="009C17F4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9C17F4">
              <w:rPr>
                <w:rFonts w:ascii="Century Gothic" w:hAnsi="Century Gothic"/>
                <w:sz w:val="20"/>
                <w:szCs w:val="20"/>
              </w:rPr>
              <w:t>Phone:</w:t>
            </w:r>
          </w:p>
        </w:tc>
        <w:tc>
          <w:tcPr>
            <w:tcW w:w="6215" w:type="dxa"/>
            <w:gridSpan w:val="3"/>
            <w:tcBorders>
              <w:bottom w:val="single" w:sz="4" w:space="0" w:color="000000"/>
            </w:tcBorders>
            <w:vAlign w:val="bottom"/>
          </w:tcPr>
          <w:p w14:paraId="55209881" w14:textId="0F68E49B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5E8772C4" w14:textId="31FB9A39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18" w:space="0" w:color="7F7F7F" w:themeColor="text1" w:themeTint="80"/>
            </w:tcBorders>
            <w:vAlign w:val="bottom"/>
          </w:tcPr>
          <w:p w14:paraId="5CB533FA" w14:textId="77777777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" w:type="dxa"/>
          </w:tcPr>
          <w:p w14:paraId="23B023D4" w14:textId="77777777" w:rsidR="00051F33" w:rsidRDefault="00051F33" w:rsidP="00DF0497">
            <w:pPr>
              <w:tabs>
                <w:tab w:val="right" w:leader="underscore" w:pos="7740"/>
              </w:tabs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Style w:val="ListTable4-Accent1"/>
        <w:tblW w:w="108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596"/>
        <w:gridCol w:w="1204"/>
        <w:gridCol w:w="4050"/>
        <w:gridCol w:w="810"/>
        <w:gridCol w:w="1170"/>
        <w:gridCol w:w="360"/>
        <w:gridCol w:w="990"/>
        <w:gridCol w:w="360"/>
        <w:gridCol w:w="1350"/>
      </w:tblGrid>
      <w:tr w:rsidR="00605C7C" w:rsidRPr="009C17F4" w14:paraId="637F24A4" w14:textId="77777777" w:rsidTr="00605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9"/>
            <w:shd w:val="clear" w:color="auto" w:fill="C00000"/>
          </w:tcPr>
          <w:p w14:paraId="74FC357E" w14:textId="1FA14B47" w:rsidR="00605C7C" w:rsidRPr="009C17F4" w:rsidRDefault="00795085" w:rsidP="00605C7C">
            <w:pPr>
              <w:spacing w:before="60" w:after="60"/>
              <w:jc w:val="center"/>
              <w:rPr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9C17F4">
              <w:rPr>
                <w:rFonts w:ascii="Century Gothic" w:hAnsi="Century Gothic"/>
                <w:sz w:val="19"/>
                <w:szCs w:val="19"/>
              </w:rPr>
              <w:t>With support from our program sponsors, we offer the following price-per-ticket options for school groups:</w:t>
            </w:r>
          </w:p>
          <w:p w14:paraId="2E8BB988" w14:textId="77777777" w:rsidR="00795085" w:rsidRPr="009C17F4" w:rsidRDefault="00795085" w:rsidP="00B50A8A">
            <w:pPr>
              <w:jc w:val="center"/>
              <w:rPr>
                <w:rFonts w:ascii="Century Gothic" w:hAnsi="Century Gothic"/>
                <w:b w:val="0"/>
                <w:bCs w:val="0"/>
                <w:sz w:val="17"/>
                <w:szCs w:val="17"/>
              </w:rPr>
            </w:pPr>
            <w:r w:rsidRPr="009C17F4">
              <w:rPr>
                <w:rFonts w:ascii="Century Gothic" w:hAnsi="Century Gothic"/>
                <w:b w:val="0"/>
                <w:bCs w:val="0"/>
                <w:sz w:val="17"/>
                <w:szCs w:val="17"/>
              </w:rPr>
              <w:t>Private/Independent Schools = $16 / Public Schools and Homeschool Groups = $14</w:t>
            </w:r>
          </w:p>
          <w:p w14:paraId="3516CD5F" w14:textId="77777777" w:rsidR="00795085" w:rsidRPr="009C17F4" w:rsidRDefault="00795085" w:rsidP="00B50A8A">
            <w:pPr>
              <w:jc w:val="center"/>
              <w:rPr>
                <w:rFonts w:ascii="Century Gothic" w:hAnsi="Century Gothic"/>
                <w:sz w:val="17"/>
                <w:szCs w:val="17"/>
              </w:rPr>
            </w:pPr>
            <w:r w:rsidRPr="009C17F4">
              <w:rPr>
                <w:rFonts w:ascii="Century Gothic" w:hAnsi="Century Gothic"/>
                <w:b w:val="0"/>
                <w:bCs w:val="0"/>
                <w:sz w:val="17"/>
                <w:szCs w:val="17"/>
              </w:rPr>
              <w:t xml:space="preserve">Title I Schools have </w:t>
            </w:r>
            <w:r w:rsidR="00A94576" w:rsidRPr="009C17F4">
              <w:rPr>
                <w:rFonts w:ascii="Century Gothic" w:hAnsi="Century Gothic"/>
                <w:b w:val="0"/>
                <w:bCs w:val="0"/>
                <w:sz w:val="17"/>
                <w:szCs w:val="17"/>
              </w:rPr>
              <w:t xml:space="preserve">deeper </w:t>
            </w:r>
            <w:r w:rsidRPr="009C17F4">
              <w:rPr>
                <w:rFonts w:ascii="Century Gothic" w:hAnsi="Century Gothic"/>
                <w:b w:val="0"/>
                <w:bCs w:val="0"/>
                <w:sz w:val="17"/>
                <w:szCs w:val="17"/>
              </w:rPr>
              <w:t>discounted tickets based on their percentage of students that receive free lunch</w:t>
            </w:r>
          </w:p>
          <w:p w14:paraId="7C730476" w14:textId="12E6DC6D" w:rsidR="00FF6C5C" w:rsidRPr="009C17F4" w:rsidRDefault="00FF6C5C" w:rsidP="00B50A8A">
            <w:pPr>
              <w:jc w:val="center"/>
              <w:rPr>
                <w:rFonts w:ascii="Century Gothic" w:hAnsi="Century Gothic"/>
                <w:b w:val="0"/>
                <w:bCs w:val="0"/>
                <w:sz w:val="16"/>
                <w:szCs w:val="16"/>
              </w:rPr>
            </w:pPr>
            <w:r w:rsidRPr="009C17F4">
              <w:rPr>
                <w:rFonts w:ascii="Century Gothic" w:hAnsi="Century Gothic"/>
                <w:b w:val="0"/>
                <w:bCs w:val="0"/>
                <w:sz w:val="17"/>
                <w:szCs w:val="17"/>
              </w:rPr>
              <w:t>For every 15 seats reserved, one is free</w:t>
            </w:r>
          </w:p>
        </w:tc>
      </w:tr>
      <w:tr w:rsidR="00F43C57" w:rsidRPr="009C17F4" w14:paraId="0A5C171B" w14:textId="13F5577D" w:rsidTr="000C0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00B0F0"/>
          </w:tcPr>
          <w:p w14:paraId="7BDAAB39" w14:textId="77777777" w:rsidR="00AD7DA8" w:rsidRPr="009C17F4" w:rsidRDefault="00AD7DA8" w:rsidP="00AD7DA8">
            <w:pPr>
              <w:spacing w:before="60" w:after="60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DAY</w:t>
            </w:r>
          </w:p>
        </w:tc>
        <w:tc>
          <w:tcPr>
            <w:tcW w:w="1204" w:type="dxa"/>
            <w:shd w:val="clear" w:color="auto" w:fill="00B0F0"/>
          </w:tcPr>
          <w:p w14:paraId="0EE79C6D" w14:textId="77777777" w:rsidR="00AD7DA8" w:rsidRPr="009C17F4" w:rsidRDefault="00AD7DA8" w:rsidP="00AD7DA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  <w:t>DATE</w:t>
            </w:r>
          </w:p>
        </w:tc>
        <w:tc>
          <w:tcPr>
            <w:tcW w:w="4050" w:type="dxa"/>
            <w:shd w:val="clear" w:color="auto" w:fill="00B0F0"/>
          </w:tcPr>
          <w:p w14:paraId="5A81655E" w14:textId="3A28202C" w:rsidR="00AD7DA8" w:rsidRPr="009C17F4" w:rsidRDefault="00AD7DA8" w:rsidP="00AD7DA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  <w:t>SHOW TITLE</w:t>
            </w:r>
          </w:p>
        </w:tc>
        <w:tc>
          <w:tcPr>
            <w:tcW w:w="810" w:type="dxa"/>
            <w:shd w:val="clear" w:color="auto" w:fill="00B0F0"/>
          </w:tcPr>
          <w:p w14:paraId="311A9A8B" w14:textId="77777777" w:rsidR="00AD7DA8" w:rsidRPr="009C17F4" w:rsidRDefault="00AD7DA8" w:rsidP="00AD7DA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  <w:t>GRADES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shd w:val="clear" w:color="auto" w:fill="00B0F0"/>
          </w:tcPr>
          <w:p w14:paraId="64A7A6B4" w14:textId="71B8CFFA" w:rsidR="00AD7DA8" w:rsidRPr="009C17F4" w:rsidRDefault="00AD7DA8" w:rsidP="00AD7DA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  <w:t># of students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00B0F0"/>
          </w:tcPr>
          <w:p w14:paraId="20BDB3CC" w14:textId="303FB205" w:rsidR="00AD7DA8" w:rsidRPr="009C17F4" w:rsidRDefault="00AD7DA8" w:rsidP="00AD7DA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bottom w:val="nil"/>
            </w:tcBorders>
            <w:shd w:val="clear" w:color="auto" w:fill="00B0F0"/>
          </w:tcPr>
          <w:p w14:paraId="1E975FB7" w14:textId="77777777" w:rsidR="00AD7DA8" w:rsidRPr="009C17F4" w:rsidRDefault="00AD7DA8" w:rsidP="00AD7DA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  <w:t># of adults</w:t>
            </w:r>
          </w:p>
        </w:tc>
        <w:tc>
          <w:tcPr>
            <w:tcW w:w="360" w:type="dxa"/>
            <w:tcBorders>
              <w:bottom w:val="nil"/>
              <w:right w:val="nil"/>
            </w:tcBorders>
            <w:shd w:val="clear" w:color="auto" w:fill="00B0F0"/>
          </w:tcPr>
          <w:p w14:paraId="0EB329ED" w14:textId="28F2E7DC" w:rsidR="00AD7DA8" w:rsidRPr="009C17F4" w:rsidRDefault="00AD7DA8" w:rsidP="00AD7DA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350" w:type="dxa"/>
            <w:tcBorders>
              <w:left w:val="nil"/>
              <w:bottom w:val="nil"/>
            </w:tcBorders>
            <w:shd w:val="clear" w:color="auto" w:fill="00B0F0"/>
          </w:tcPr>
          <w:p w14:paraId="462A0E88" w14:textId="545AA662" w:rsidR="00AD7DA8" w:rsidRPr="009C17F4" w:rsidRDefault="00AD7DA8" w:rsidP="00AD7DA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</w:pPr>
            <w:r w:rsidRPr="009C17F4">
              <w:rPr>
                <w:rFonts w:ascii="Century Gothic" w:hAnsi="Century Gothic"/>
                <w:b/>
                <w:color w:val="FFFFFF" w:themeColor="background1"/>
                <w:sz w:val="14"/>
                <w:szCs w:val="14"/>
              </w:rPr>
              <w:t>TOTAL # of SEATS</w:t>
            </w:r>
          </w:p>
        </w:tc>
      </w:tr>
      <w:tr w:rsidR="00E8358A" w:rsidRPr="009C17F4" w14:paraId="7C7E3E3B" w14:textId="6078CCC5" w:rsidTr="000C045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top w:val="nil"/>
            </w:tcBorders>
            <w:shd w:val="clear" w:color="auto" w:fill="B6DDE8" w:themeFill="accent5" w:themeFillTint="66"/>
          </w:tcPr>
          <w:p w14:paraId="604EE223" w14:textId="4AFFC357" w:rsidR="00AD7DA8" w:rsidRPr="009C17F4" w:rsidRDefault="00AD7DA8" w:rsidP="00AD7DA8">
            <w:pPr>
              <w:spacing w:before="120"/>
              <w:rPr>
                <w:rFonts w:ascii="Century Gothic" w:eastAsia="Times New Roman" w:hAnsi="Century Gothic" w:cs="Times New Roman"/>
                <w:b w:val="0"/>
                <w:bCs w:val="0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 w:val="0"/>
                <w:bCs w:val="0"/>
                <w:sz w:val="20"/>
                <w:szCs w:val="20"/>
              </w:rPr>
              <w:t>Tu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B6DDE8" w:themeFill="accent5" w:themeFillTint="66"/>
          </w:tcPr>
          <w:p w14:paraId="4D463A1F" w14:textId="2872D274" w:rsidR="00AD7DA8" w:rsidRPr="009C17F4" w:rsidRDefault="00AD7DA8" w:rsidP="00AD7DA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Dec. 10</w:t>
            </w:r>
          </w:p>
        </w:tc>
        <w:tc>
          <w:tcPr>
            <w:tcW w:w="4050" w:type="dxa"/>
            <w:tcBorders>
              <w:top w:val="nil"/>
            </w:tcBorders>
            <w:shd w:val="clear" w:color="auto" w:fill="B6DDE8" w:themeFill="accent5" w:themeFillTint="66"/>
          </w:tcPr>
          <w:p w14:paraId="54FEDB52" w14:textId="2077CF66" w:rsidR="00AD7DA8" w:rsidRPr="009C17F4" w:rsidRDefault="00AD7DA8" w:rsidP="00AD7DA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  <w:t>Home for the Holidays in the 302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B6DDE8" w:themeFill="accent5" w:themeFillTint="66"/>
          </w:tcPr>
          <w:p w14:paraId="5030CCDA" w14:textId="5D9CD94C" w:rsidR="00AD7DA8" w:rsidRPr="009C17F4" w:rsidRDefault="00AD7DA8" w:rsidP="00605C7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5-12</w:t>
            </w:r>
          </w:p>
        </w:tc>
        <w:tc>
          <w:tcPr>
            <w:tcW w:w="1170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B6DDE8" w:themeFill="accent5" w:themeFillTint="66"/>
          </w:tcPr>
          <w:p w14:paraId="7B2FAEE5" w14:textId="7ED2894F" w:rsidR="00AD7DA8" w:rsidRPr="009C17F4" w:rsidRDefault="00AA5141" w:rsidP="000C045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ADec10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9" w:name="ADec10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F557003" w14:textId="7A126D81" w:rsidR="00AD7DA8" w:rsidRPr="009C17F4" w:rsidRDefault="00F43C57" w:rsidP="00F43C5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6AAC65DE" w14:textId="74118D54" w:rsidR="00AD7DA8" w:rsidRPr="009C17F4" w:rsidRDefault="00AA5141" w:rsidP="00F43C5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BDec10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0" w:name="BDec10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3BB727CA" w14:textId="5559824D" w:rsidR="00AD7DA8" w:rsidRPr="009C17F4" w:rsidRDefault="00F43C57" w:rsidP="00F43C5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=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</w:tcBorders>
            <w:shd w:val="clear" w:color="auto" w:fill="B6DDE8" w:themeFill="accent5" w:themeFillTint="66"/>
          </w:tcPr>
          <w:p w14:paraId="15548BAB" w14:textId="70CBAAC6" w:rsidR="00AD7DA8" w:rsidRPr="009C17F4" w:rsidRDefault="00AA5141" w:rsidP="00AD7DA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Text10"/>
                  <w:enabled w:val="0"/>
                  <w:calcOnExit/>
                  <w:textInput>
                    <w:type w:val="calculated"/>
                    <w:default w:val="=ADec10+BDec10"/>
                    <w:maxLength w:val="3"/>
                    <w:format w:val="0"/>
                  </w:textInput>
                </w:ffData>
              </w:fldChar>
            </w:r>
            <w:bookmarkStart w:id="11" w:name="Text10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=ADec10+BDec10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instrText>0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0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1"/>
          </w:p>
        </w:tc>
      </w:tr>
      <w:tr w:rsidR="000C045B" w:rsidRPr="009C17F4" w14:paraId="2CCCF85D" w14:textId="36F676EB" w:rsidTr="000C045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FEFDD7"/>
          </w:tcPr>
          <w:p w14:paraId="12265313" w14:textId="1DFCF999" w:rsidR="00AD7DA8" w:rsidRPr="009C17F4" w:rsidRDefault="00AD7DA8" w:rsidP="00AD7DA8">
            <w:pPr>
              <w:spacing w:before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>Tu</w:t>
            </w:r>
          </w:p>
        </w:tc>
        <w:tc>
          <w:tcPr>
            <w:tcW w:w="1204" w:type="dxa"/>
            <w:shd w:val="clear" w:color="auto" w:fill="FEFDD7"/>
          </w:tcPr>
          <w:p w14:paraId="634DBA45" w14:textId="645104AB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Dec. 17</w:t>
            </w:r>
          </w:p>
        </w:tc>
        <w:tc>
          <w:tcPr>
            <w:tcW w:w="4050" w:type="dxa"/>
            <w:shd w:val="clear" w:color="auto" w:fill="FEFDD7"/>
          </w:tcPr>
          <w:p w14:paraId="06F20EFB" w14:textId="01A4206E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  <w:t>Home for the Holidays in the 302</w:t>
            </w:r>
          </w:p>
        </w:tc>
        <w:tc>
          <w:tcPr>
            <w:tcW w:w="810" w:type="dxa"/>
            <w:shd w:val="clear" w:color="auto" w:fill="FEFDD7"/>
          </w:tcPr>
          <w:p w14:paraId="0F355727" w14:textId="73201B40" w:rsidR="00AD7DA8" w:rsidRPr="009C17F4" w:rsidRDefault="00AD7DA8" w:rsidP="00605C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5-12</w:t>
            </w: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EFDD7"/>
          </w:tcPr>
          <w:p w14:paraId="0C5D2DD7" w14:textId="65E46DDE" w:rsidR="00AD7DA8" w:rsidRPr="009C17F4" w:rsidRDefault="00AA5141" w:rsidP="000C045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ADec17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2" w:name="ADec17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EFDD7"/>
          </w:tcPr>
          <w:p w14:paraId="6DB44D32" w14:textId="7D09312D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FEFDD7"/>
          </w:tcPr>
          <w:p w14:paraId="7C26A06D" w14:textId="3313A119" w:rsidR="00AD7DA8" w:rsidRPr="009C17F4" w:rsidRDefault="00AA5141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BDec17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3" w:name="BDec17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EFDD7"/>
          </w:tcPr>
          <w:p w14:paraId="39026AEE" w14:textId="65E8A095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=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FEFDD7"/>
          </w:tcPr>
          <w:p w14:paraId="283CF941" w14:textId="14E538CD" w:rsidR="00AD7DA8" w:rsidRPr="009C17F4" w:rsidRDefault="00AA5141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ADec17+BDec17"/>
                    <w:maxLength w:val="3"/>
                    <w:format w:val="0"/>
                  </w:textInput>
                </w:ffData>
              </w:fldCha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=ADec17+BDec17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instrText>0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0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</w:p>
        </w:tc>
      </w:tr>
      <w:tr w:rsidR="00E8358A" w:rsidRPr="009C17F4" w14:paraId="75D46B30" w14:textId="580CD937" w:rsidTr="000C045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B6DDE8" w:themeFill="accent5" w:themeFillTint="66"/>
          </w:tcPr>
          <w:p w14:paraId="4E60E1B3" w14:textId="575AD31F" w:rsidR="00AD7DA8" w:rsidRPr="009C17F4" w:rsidRDefault="00AD7DA8" w:rsidP="00AD7DA8">
            <w:pPr>
              <w:spacing w:before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>Tu</w:t>
            </w:r>
          </w:p>
        </w:tc>
        <w:tc>
          <w:tcPr>
            <w:tcW w:w="1204" w:type="dxa"/>
            <w:shd w:val="clear" w:color="auto" w:fill="B6DDE8" w:themeFill="accent5" w:themeFillTint="66"/>
          </w:tcPr>
          <w:p w14:paraId="75BF68AA" w14:textId="725DF12C" w:rsidR="00AD7DA8" w:rsidRPr="009C17F4" w:rsidRDefault="00AD7DA8" w:rsidP="00AD7DA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Feb. 25</w:t>
            </w:r>
          </w:p>
        </w:tc>
        <w:tc>
          <w:tcPr>
            <w:tcW w:w="4050" w:type="dxa"/>
            <w:shd w:val="clear" w:color="auto" w:fill="B6DDE8" w:themeFill="accent5" w:themeFillTint="66"/>
          </w:tcPr>
          <w:p w14:paraId="0882F415" w14:textId="4333F9F4" w:rsidR="00AD7DA8" w:rsidRPr="009C17F4" w:rsidRDefault="00AD7DA8" w:rsidP="00AD7DA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  <w:t>Tuesdays with Morrie</w:t>
            </w:r>
          </w:p>
        </w:tc>
        <w:tc>
          <w:tcPr>
            <w:tcW w:w="810" w:type="dxa"/>
            <w:shd w:val="clear" w:color="auto" w:fill="B6DDE8" w:themeFill="accent5" w:themeFillTint="66"/>
          </w:tcPr>
          <w:p w14:paraId="22DA796F" w14:textId="242FDA75" w:rsidR="00AD7DA8" w:rsidRPr="009C17F4" w:rsidRDefault="00AD7DA8" w:rsidP="00605C7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8-12</w:t>
            </w: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B6DDE8" w:themeFill="accent5" w:themeFillTint="66"/>
          </w:tcPr>
          <w:p w14:paraId="757AFE36" w14:textId="5ACE13AE" w:rsidR="00AD7DA8" w:rsidRPr="009C17F4" w:rsidRDefault="00AA5141" w:rsidP="000C045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AFeb2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4" w:name="AFeb25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32716CD2" w14:textId="203D320F" w:rsidR="00AD7DA8" w:rsidRPr="009C17F4" w:rsidRDefault="00F43C57" w:rsidP="00F43C5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single" w:sz="4" w:space="0" w:color="000000"/>
            </w:tcBorders>
            <w:shd w:val="clear" w:color="auto" w:fill="B6DDE8" w:themeFill="accent5" w:themeFillTint="66"/>
          </w:tcPr>
          <w:p w14:paraId="59573CCF" w14:textId="5B38D75C" w:rsidR="00AD7DA8" w:rsidRPr="009C17F4" w:rsidRDefault="00AA5141" w:rsidP="00F43C5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BFeb25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5" w:name="BFeb25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</w:tcPr>
          <w:p w14:paraId="4468716E" w14:textId="28656173" w:rsidR="00AD7DA8" w:rsidRPr="009C17F4" w:rsidRDefault="00F43C57" w:rsidP="00F43C5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=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6DDE8" w:themeFill="accent5" w:themeFillTint="66"/>
          </w:tcPr>
          <w:p w14:paraId="7FF5FA87" w14:textId="3F95063D" w:rsidR="00AD7DA8" w:rsidRPr="009C17F4" w:rsidRDefault="00AA5141" w:rsidP="00AD7DA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Text11"/>
                  <w:enabled w:val="0"/>
                  <w:calcOnExit/>
                  <w:textInput>
                    <w:type w:val="calculated"/>
                    <w:default w:val="=AFeb25+BFeb25"/>
                    <w:format w:val="0"/>
                  </w:textInput>
                </w:ffData>
              </w:fldChar>
            </w:r>
            <w:bookmarkStart w:id="16" w:name="Text11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=AFeb25+BFeb25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instrText>0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0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F43C57" w:rsidRPr="009C17F4" w14:paraId="787E234A" w14:textId="5ED1FC63" w:rsidTr="00F43C57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FEFDD7"/>
          </w:tcPr>
          <w:p w14:paraId="712115A8" w14:textId="56A25CB7" w:rsidR="00AD7DA8" w:rsidRPr="009C17F4" w:rsidRDefault="00AD7DA8" w:rsidP="00AD7DA8">
            <w:pPr>
              <w:spacing w:before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>Tu</w:t>
            </w:r>
          </w:p>
        </w:tc>
        <w:tc>
          <w:tcPr>
            <w:tcW w:w="1204" w:type="dxa"/>
            <w:shd w:val="clear" w:color="auto" w:fill="FEFDD7"/>
          </w:tcPr>
          <w:p w14:paraId="1D48CCBD" w14:textId="25F51E55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March 4</w:t>
            </w:r>
          </w:p>
        </w:tc>
        <w:tc>
          <w:tcPr>
            <w:tcW w:w="4050" w:type="dxa"/>
            <w:shd w:val="clear" w:color="auto" w:fill="FEFDD7"/>
          </w:tcPr>
          <w:p w14:paraId="0187600B" w14:textId="11426CC1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  <w:t>Tuesdays with Morrie</w:t>
            </w:r>
          </w:p>
        </w:tc>
        <w:tc>
          <w:tcPr>
            <w:tcW w:w="810" w:type="dxa"/>
            <w:shd w:val="clear" w:color="auto" w:fill="FEFDD7"/>
          </w:tcPr>
          <w:p w14:paraId="417C489C" w14:textId="362866E2" w:rsidR="00AD7DA8" w:rsidRPr="009C17F4" w:rsidRDefault="00AD7DA8" w:rsidP="00605C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8-12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EFDD7"/>
          </w:tcPr>
          <w:p w14:paraId="57FA4E81" w14:textId="63ACB7E9" w:rsidR="00AD7DA8" w:rsidRPr="009C17F4" w:rsidRDefault="002077A1" w:rsidP="000C045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AMarch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7" w:name="AMarch4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EFDD7"/>
          </w:tcPr>
          <w:p w14:paraId="38A29B42" w14:textId="66B63AD2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EFDD7"/>
          </w:tcPr>
          <w:p w14:paraId="26D23D58" w14:textId="0400C3F6" w:rsidR="00AD7DA8" w:rsidRPr="009C17F4" w:rsidRDefault="002077A1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BMarch4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8" w:name="BMarch4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EFDD7"/>
          </w:tcPr>
          <w:p w14:paraId="512AF822" w14:textId="54585324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=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FDD7"/>
          </w:tcPr>
          <w:p w14:paraId="38CC488B" w14:textId="4BBFABFF" w:rsidR="00AD7DA8" w:rsidRPr="009C17F4" w:rsidRDefault="002077A1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TotalMarch4"/>
                  <w:enabled w:val="0"/>
                  <w:calcOnExit/>
                  <w:textInput>
                    <w:type w:val="calculated"/>
                    <w:default w:val="=AMarch4+BMarch4"/>
                    <w:format w:val="0"/>
                  </w:textInput>
                </w:ffData>
              </w:fldChar>
            </w:r>
            <w:bookmarkStart w:id="19" w:name="TotalMarch4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=AMarch4+BMarch4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instrText>0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0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E8358A" w:rsidRPr="009C17F4" w14:paraId="0F41A6CA" w14:textId="1E29D99F" w:rsidTr="00E83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B6DDE8" w:themeFill="accent5" w:themeFillTint="66"/>
            <w:vAlign w:val="bottom"/>
          </w:tcPr>
          <w:p w14:paraId="1A1CC027" w14:textId="77777777" w:rsidR="00AD7DA8" w:rsidRPr="009C17F4" w:rsidRDefault="00AD7DA8" w:rsidP="00AD7DA8">
            <w:pPr>
              <w:spacing w:before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>Tu</w:t>
            </w:r>
          </w:p>
        </w:tc>
        <w:tc>
          <w:tcPr>
            <w:tcW w:w="1204" w:type="dxa"/>
            <w:shd w:val="clear" w:color="auto" w:fill="B6DDE8" w:themeFill="accent5" w:themeFillTint="66"/>
            <w:vAlign w:val="bottom"/>
          </w:tcPr>
          <w:p w14:paraId="5C044BCB" w14:textId="605D8967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April 29</w:t>
            </w:r>
          </w:p>
        </w:tc>
        <w:tc>
          <w:tcPr>
            <w:tcW w:w="4050" w:type="dxa"/>
            <w:shd w:val="clear" w:color="auto" w:fill="B6DDE8" w:themeFill="accent5" w:themeFillTint="66"/>
            <w:vAlign w:val="bottom"/>
          </w:tcPr>
          <w:p w14:paraId="46B49635" w14:textId="6CFD6402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  <w:t>Stompin’ at The Savoy*</w:t>
            </w:r>
          </w:p>
        </w:tc>
        <w:tc>
          <w:tcPr>
            <w:tcW w:w="810" w:type="dxa"/>
            <w:shd w:val="clear" w:color="auto" w:fill="B6DDE8" w:themeFill="accent5" w:themeFillTint="66"/>
            <w:vAlign w:val="bottom"/>
          </w:tcPr>
          <w:p w14:paraId="18F33E3B" w14:textId="7091378A" w:rsidR="00AD7DA8" w:rsidRPr="009C17F4" w:rsidRDefault="00AD7DA8" w:rsidP="00605C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4-12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bottom"/>
          </w:tcPr>
          <w:p w14:paraId="46A72225" w14:textId="604F553E" w:rsidR="00AD7DA8" w:rsidRPr="009C17F4" w:rsidRDefault="002077A1" w:rsidP="000C045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AApril29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0" w:name="AApril29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  <w:vAlign w:val="bottom"/>
          </w:tcPr>
          <w:p w14:paraId="14D5AE93" w14:textId="21F90772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6DDE8" w:themeFill="accent5" w:themeFillTint="66"/>
            <w:vAlign w:val="bottom"/>
          </w:tcPr>
          <w:p w14:paraId="1A39564A" w14:textId="427D30AC" w:rsidR="00AD7DA8" w:rsidRPr="009C17F4" w:rsidRDefault="002077A1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BApril29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1" w:name="BApril29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  <w:vAlign w:val="bottom"/>
          </w:tcPr>
          <w:p w14:paraId="6496FBAA" w14:textId="5B7A682A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=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6DDE8" w:themeFill="accent5" w:themeFillTint="66"/>
            <w:vAlign w:val="bottom"/>
          </w:tcPr>
          <w:p w14:paraId="468E7C4F" w14:textId="1D7B4B73" w:rsidR="00AD7DA8" w:rsidRPr="009C17F4" w:rsidRDefault="002077A1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TotalApril29"/>
                  <w:enabled w:val="0"/>
                  <w:calcOnExit/>
                  <w:textInput>
                    <w:type w:val="calculated"/>
                    <w:default w:val="=AApril29+BApril29"/>
                    <w:maxLength w:val="3"/>
                    <w:format w:val="0"/>
                  </w:textInput>
                </w:ffData>
              </w:fldChar>
            </w:r>
            <w:bookmarkStart w:id="22" w:name="TotalApril29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=AApril29+BApril29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instrText>0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0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22"/>
          </w:p>
        </w:tc>
      </w:tr>
      <w:tr w:rsidR="00F43C57" w:rsidRPr="009C17F4" w14:paraId="4EABBB01" w14:textId="090DDC77" w:rsidTr="0092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bottom w:val="nil"/>
            </w:tcBorders>
            <w:shd w:val="clear" w:color="auto" w:fill="FEFDD7"/>
            <w:vAlign w:val="bottom"/>
          </w:tcPr>
          <w:p w14:paraId="64A85ACA" w14:textId="2102DB41" w:rsidR="00AD7DA8" w:rsidRPr="009C17F4" w:rsidRDefault="00AD7DA8" w:rsidP="00AD7DA8">
            <w:pPr>
              <w:spacing w:before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>Th</w:t>
            </w:r>
          </w:p>
        </w:tc>
        <w:tc>
          <w:tcPr>
            <w:tcW w:w="1204" w:type="dxa"/>
            <w:tcBorders>
              <w:bottom w:val="nil"/>
            </w:tcBorders>
            <w:shd w:val="clear" w:color="auto" w:fill="FEFDD7"/>
            <w:vAlign w:val="bottom"/>
          </w:tcPr>
          <w:p w14:paraId="29AFD532" w14:textId="481C4916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May 1</w:t>
            </w:r>
          </w:p>
        </w:tc>
        <w:tc>
          <w:tcPr>
            <w:tcW w:w="4050" w:type="dxa"/>
            <w:tcBorders>
              <w:bottom w:val="nil"/>
            </w:tcBorders>
            <w:shd w:val="clear" w:color="auto" w:fill="FEFDD7"/>
            <w:vAlign w:val="bottom"/>
          </w:tcPr>
          <w:p w14:paraId="6971D3D5" w14:textId="4FF282A8" w:rsidR="00AD7DA8" w:rsidRPr="009C17F4" w:rsidRDefault="00AD7DA8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</w:rPr>
              <w:t>Stompin’ at the Savoy*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EFDD7"/>
            <w:vAlign w:val="bottom"/>
          </w:tcPr>
          <w:p w14:paraId="4ED87476" w14:textId="6581BF49" w:rsidR="00AD7DA8" w:rsidRPr="009C17F4" w:rsidRDefault="00AD7DA8" w:rsidP="00605C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C17F4">
              <w:rPr>
                <w:rFonts w:ascii="Century Gothic" w:eastAsia="Times New Roman" w:hAnsi="Century Gothic" w:cs="Times New Roman"/>
                <w:sz w:val="20"/>
                <w:szCs w:val="20"/>
              </w:rPr>
              <w:t>4-12</w:t>
            </w:r>
          </w:p>
        </w:tc>
        <w:tc>
          <w:tcPr>
            <w:tcW w:w="1170" w:type="dxa"/>
            <w:tcBorders>
              <w:top w:val="single" w:sz="4" w:space="0" w:color="000000"/>
              <w:bottom w:val="nil"/>
            </w:tcBorders>
            <w:shd w:val="clear" w:color="auto" w:fill="FEFDD7"/>
            <w:vAlign w:val="bottom"/>
          </w:tcPr>
          <w:p w14:paraId="60F8A3CA" w14:textId="7BA49D56" w:rsidR="00AD7DA8" w:rsidRPr="009C17F4" w:rsidRDefault="002077A1" w:rsidP="000C045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AMay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3" w:name="AMay1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EFDD7"/>
            <w:vAlign w:val="bottom"/>
          </w:tcPr>
          <w:p w14:paraId="3DB05CD1" w14:textId="03BE4656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</w:tcBorders>
            <w:shd w:val="clear" w:color="auto" w:fill="FEFDD7"/>
            <w:vAlign w:val="bottom"/>
          </w:tcPr>
          <w:p w14:paraId="592FAB2D" w14:textId="5473F75A" w:rsidR="00AD7DA8" w:rsidRPr="009C17F4" w:rsidRDefault="002077A1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BMay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4" w:name="BMay1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 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FEFDD7"/>
            <w:vAlign w:val="bottom"/>
          </w:tcPr>
          <w:p w14:paraId="31E58F00" w14:textId="01FAF62B" w:rsidR="00AD7DA8" w:rsidRPr="009C17F4" w:rsidRDefault="00F43C57" w:rsidP="00F43C5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C17F4">
              <w:rPr>
                <w:rFonts w:ascii="Century Gothic" w:eastAsia="Times New Roman" w:hAnsi="Century Gothic" w:cs="Times New Roman"/>
                <w:sz w:val="16"/>
                <w:szCs w:val="16"/>
              </w:rPr>
              <w:t>=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  <w:shd w:val="clear" w:color="auto" w:fill="FEFDD7"/>
            <w:vAlign w:val="bottom"/>
          </w:tcPr>
          <w:p w14:paraId="73CF6C50" w14:textId="4C496140" w:rsidR="00AD7DA8" w:rsidRPr="009C17F4" w:rsidRDefault="002077A1" w:rsidP="00AD7DA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>
                <w:ffData>
                  <w:name w:val="TotalMay1"/>
                  <w:enabled w:val="0"/>
                  <w:calcOnExit/>
                  <w:textInput>
                    <w:type w:val="calculated"/>
                    <w:default w:val="=AMay1+BMay1"/>
                    <w:maxLength w:val="3"/>
                    <w:format w:val="0"/>
                  </w:textInput>
                </w:ffData>
              </w:fldChar>
            </w:r>
            <w:bookmarkStart w:id="25" w:name="TotalMay1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instrText xml:space="preserve"> =AMay1+BMay1 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instrText>0</w:instrTex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separate"/>
            </w:r>
            <w:r w:rsidR="00597E4A">
              <w:rPr>
                <w:rFonts w:ascii="Century Gothic" w:eastAsia="Times New Roman" w:hAnsi="Century Gothic" w:cs="Times New Roman"/>
                <w:noProof/>
                <w:sz w:val="20"/>
                <w:szCs w:val="20"/>
              </w:rPr>
              <w:t>0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tr w:rsidR="00605C7C" w:rsidRPr="009C17F4" w14:paraId="770AAD22" w14:textId="77777777" w:rsidTr="0092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9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C00000"/>
          </w:tcPr>
          <w:p w14:paraId="6DE14B17" w14:textId="2F9B84E2" w:rsidR="00605C7C" w:rsidRPr="009C17F4" w:rsidRDefault="00605C7C" w:rsidP="00605C7C">
            <w:pPr>
              <w:spacing w:before="60" w:after="60"/>
              <w:jc w:val="center"/>
              <w:rPr>
                <w:rFonts w:ascii="Century Gothic" w:hAnsi="Century Gothic"/>
                <w:b w:val="0"/>
                <w:color w:val="FFFFFF" w:themeColor="background1"/>
                <w:sz w:val="18"/>
                <w:szCs w:val="18"/>
              </w:rPr>
            </w:pPr>
            <w:r w:rsidRPr="009C17F4">
              <w:rPr>
                <w:rFonts w:ascii="Century Gothic" w:hAnsi="Century Gothic"/>
                <w:sz w:val="18"/>
                <w:szCs w:val="18"/>
              </w:rPr>
              <w:t>Performance Time for ALL shows is 10:30</w:t>
            </w:r>
          </w:p>
        </w:tc>
      </w:tr>
    </w:tbl>
    <w:p w14:paraId="2E4996E4" w14:textId="19F025DF" w:rsidR="001D54FD" w:rsidRPr="009C17F4" w:rsidRDefault="001D54FD" w:rsidP="00640168">
      <w:pPr>
        <w:tabs>
          <w:tab w:val="left" w:pos="5490"/>
        </w:tabs>
        <w:spacing w:before="20" w:after="0" w:line="240" w:lineRule="auto"/>
        <w:rPr>
          <w:rFonts w:ascii="Century Gothic" w:hAnsi="Century Gothic"/>
          <w:i/>
          <w:sz w:val="18"/>
          <w:szCs w:val="18"/>
        </w:rPr>
      </w:pPr>
      <w:r w:rsidRPr="009C17F4">
        <w:rPr>
          <w:rFonts w:ascii="Century Gothic" w:hAnsi="Century Gothic"/>
          <w:i/>
          <w:sz w:val="18"/>
          <w:szCs w:val="18"/>
        </w:rPr>
        <w:t>*Supports the learning requirements of DE-HB 1</w:t>
      </w:r>
      <w:r w:rsidR="006311C4" w:rsidRPr="009C17F4">
        <w:rPr>
          <w:rFonts w:ascii="Century Gothic" w:hAnsi="Century Gothic"/>
          <w:i/>
          <w:sz w:val="18"/>
          <w:szCs w:val="18"/>
        </w:rPr>
        <w:t>98</w:t>
      </w:r>
      <w:r w:rsidR="006311C4" w:rsidRPr="009C17F4">
        <w:rPr>
          <w:rFonts w:ascii="Century Gothic" w:hAnsi="Century Gothic"/>
          <w:i/>
          <w:sz w:val="18"/>
          <w:szCs w:val="18"/>
        </w:rPr>
        <w:tab/>
      </w:r>
    </w:p>
    <w:p w14:paraId="2FAA1276" w14:textId="6B04EA57" w:rsidR="007015A5" w:rsidRPr="009C17F4" w:rsidRDefault="00E71909" w:rsidP="00B50A8A">
      <w:pPr>
        <w:tabs>
          <w:tab w:val="right" w:leader="underscore" w:pos="7830"/>
        </w:tabs>
        <w:spacing w:before="120" w:after="0" w:line="240" w:lineRule="auto"/>
        <w:rPr>
          <w:rFonts w:ascii="Century Gothic" w:hAnsi="Century Gothic"/>
          <w:b/>
          <w:sz w:val="19"/>
          <w:szCs w:val="19"/>
          <w:u w:val="single"/>
        </w:rPr>
      </w:pPr>
      <w:r w:rsidRPr="009C17F4">
        <w:rPr>
          <w:rFonts w:ascii="Century Gothic" w:hAnsi="Century Gothic"/>
          <w:b/>
          <w:sz w:val="19"/>
          <w:szCs w:val="19"/>
          <w:u w:val="single"/>
        </w:rPr>
        <w:t>Tell us about your students: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5"/>
        <w:gridCol w:w="3163"/>
        <w:gridCol w:w="7007"/>
      </w:tblGrid>
      <w:tr w:rsidR="002077A1" w:rsidRPr="002077A1" w14:paraId="4EE0AE01" w14:textId="22CDA060" w:rsidTr="002077A1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26B07" w14:textId="785AA60B" w:rsidR="002077A1" w:rsidRPr="002077A1" w:rsidRDefault="002077A1" w:rsidP="002077A1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7830"/>
              </w:tabs>
              <w:spacing w:before="4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2077A1">
              <w:rPr>
                <w:rFonts w:ascii="Century Gothic" w:hAnsi="Century Gothic"/>
                <w:sz w:val="18"/>
                <w:szCs w:val="18"/>
              </w:rPr>
              <w:t xml:space="preserve">What grade(s) are your students? 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58E4FFA" w14:textId="38ED9B5B" w:rsidR="002077A1" w:rsidRPr="002077A1" w:rsidRDefault="002077A1" w:rsidP="002077A1">
            <w:pPr>
              <w:tabs>
                <w:tab w:val="right" w:leader="underscore" w:pos="7830"/>
              </w:tabs>
              <w:spacing w:before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6"/>
          </w:p>
        </w:tc>
      </w:tr>
      <w:tr w:rsidR="002077A1" w:rsidRPr="002077A1" w14:paraId="7E55D2EE" w14:textId="47317457" w:rsidTr="002077A1">
        <w:tc>
          <w:tcPr>
            <w:tcW w:w="10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90B7D" w14:textId="53494D14" w:rsidR="002077A1" w:rsidRPr="002077A1" w:rsidRDefault="002077A1" w:rsidP="002077A1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10800"/>
              </w:tabs>
              <w:spacing w:before="60"/>
              <w:rPr>
                <w:rFonts w:ascii="Century Gothic" w:hAnsi="Century Gothic"/>
                <w:iCs/>
                <w:sz w:val="18"/>
                <w:szCs w:val="18"/>
              </w:rPr>
            </w:pPr>
            <w:r w:rsidRPr="002077A1">
              <w:rPr>
                <w:rFonts w:ascii="Century Gothic" w:hAnsi="Century Gothic"/>
                <w:sz w:val="18"/>
                <w:szCs w:val="18"/>
              </w:rPr>
              <w:t>Please describe any special needs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such </w:t>
            </w:r>
            <w:r w:rsidRPr="002077A1">
              <w:rPr>
                <w:rFonts w:ascii="Century Gothic" w:hAnsi="Century Gothic"/>
                <w:sz w:val="18"/>
                <w:szCs w:val="18"/>
              </w:rPr>
              <w:t>as wheelchair seating, visual/hearing impairment, ASL interpretation, etc.</w:t>
            </w:r>
            <w:r w:rsidRPr="002077A1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</w:tc>
      </w:tr>
      <w:tr w:rsidR="002077A1" w:rsidRPr="002077A1" w14:paraId="6A1F1DBE" w14:textId="77777777" w:rsidTr="002077A1">
        <w:trPr>
          <w:gridBefore w:val="1"/>
          <w:wBefore w:w="725" w:type="dxa"/>
          <w:trHeight w:val="252"/>
        </w:trPr>
        <w:tc>
          <w:tcPr>
            <w:tcW w:w="1017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DF9903B" w14:textId="136B384E" w:rsidR="002077A1" w:rsidRPr="002077A1" w:rsidRDefault="002077A1" w:rsidP="002077A1">
            <w:pPr>
              <w:tabs>
                <w:tab w:val="right" w:leader="underscore" w:pos="10800"/>
              </w:tabs>
              <w:spacing w:before="60"/>
              <w:ind w:left="360"/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426EA4F3" w14:textId="4DC4A667" w:rsidR="002077A1" w:rsidRDefault="002077A1" w:rsidP="002077A1">
      <w:pPr>
        <w:tabs>
          <w:tab w:val="right" w:leader="underscore" w:pos="7830"/>
        </w:tabs>
        <w:spacing w:after="0" w:line="240" w:lineRule="auto"/>
        <w:ind w:left="810"/>
        <w:rPr>
          <w:rFonts w:ascii="Century Gothic" w:hAnsi="Century Gothic"/>
          <w:i/>
          <w:sz w:val="18"/>
          <w:szCs w:val="18"/>
        </w:rPr>
      </w:pPr>
      <w:r w:rsidRPr="002077A1">
        <w:rPr>
          <w:rFonts w:ascii="Century Gothic" w:hAnsi="Century Gothic"/>
          <w:i/>
          <w:iCs/>
          <w:sz w:val="18"/>
          <w:szCs w:val="18"/>
        </w:rPr>
        <w:t>Advance notice is required</w:t>
      </w:r>
      <w:r>
        <w:rPr>
          <w:rFonts w:ascii="Century Gothic" w:hAnsi="Century Gothic"/>
          <w:i/>
          <w:iCs/>
          <w:sz w:val="18"/>
          <w:szCs w:val="18"/>
        </w:rPr>
        <w:t xml:space="preserve"> to seat accordingly.</w:t>
      </w:r>
      <w:r w:rsidRPr="002077A1">
        <w:rPr>
          <w:rFonts w:ascii="Century Gothic" w:hAnsi="Century Gothic"/>
          <w:sz w:val="18"/>
          <w:szCs w:val="18"/>
        </w:rPr>
        <w:t xml:space="preserve"> </w:t>
      </w:r>
      <w:r w:rsidRPr="002077A1">
        <w:rPr>
          <w:rFonts w:ascii="Century Gothic" w:hAnsi="Century Gothic"/>
          <w:i/>
          <w:sz w:val="18"/>
          <w:szCs w:val="18"/>
        </w:rPr>
        <w:t>Special accommodations may require seating separate from the larger group.</w:t>
      </w:r>
    </w:p>
    <w:p w14:paraId="0D2EB18E" w14:textId="3E1EE61C" w:rsidR="00E71909" w:rsidRPr="009C17F4" w:rsidRDefault="00E71909" w:rsidP="00102E97">
      <w:pPr>
        <w:tabs>
          <w:tab w:val="right" w:leader="underscore" w:pos="7830"/>
        </w:tabs>
        <w:spacing w:before="120" w:after="0" w:line="240" w:lineRule="auto"/>
        <w:rPr>
          <w:rFonts w:ascii="Century Gothic" w:hAnsi="Century Gothic"/>
          <w:b/>
          <w:sz w:val="19"/>
          <w:szCs w:val="19"/>
          <w:u w:val="single"/>
        </w:rPr>
      </w:pPr>
      <w:r w:rsidRPr="009C17F4">
        <w:rPr>
          <w:rFonts w:ascii="Century Gothic" w:hAnsi="Century Gothic"/>
          <w:b/>
          <w:sz w:val="19"/>
          <w:szCs w:val="19"/>
          <w:u w:val="single"/>
        </w:rPr>
        <w:t xml:space="preserve">How will you </w:t>
      </w:r>
      <w:r w:rsidR="00E8358A" w:rsidRPr="009C17F4">
        <w:rPr>
          <w:rFonts w:ascii="Century Gothic" w:hAnsi="Century Gothic"/>
          <w:b/>
          <w:sz w:val="19"/>
          <w:szCs w:val="19"/>
          <w:u w:val="single"/>
        </w:rPr>
        <w:t>arrive?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900"/>
        <w:gridCol w:w="1980"/>
        <w:gridCol w:w="4490"/>
      </w:tblGrid>
      <w:tr w:rsidR="00D32457" w:rsidRPr="00D32457" w14:paraId="265E57BA" w14:textId="77777777" w:rsidTr="00923924">
        <w:tc>
          <w:tcPr>
            <w:tcW w:w="3150" w:type="dxa"/>
          </w:tcPr>
          <w:p w14:paraId="3BC564B4" w14:textId="70E6843C" w:rsidR="00D32457" w:rsidRPr="00D32457" w:rsidRDefault="00D32457" w:rsidP="00D32457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"/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8"/>
                <w:szCs w:val="18"/>
              </w:rPr>
            </w:r>
            <w:r w:rsidR="0000000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7"/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D32457">
              <w:rPr>
                <w:rFonts w:ascii="Century Gothic" w:hAnsi="Century Gothic"/>
                <w:sz w:val="18"/>
                <w:szCs w:val="18"/>
              </w:rPr>
              <w:t>School Bus</w:t>
            </w:r>
            <w:r w:rsidR="00923924">
              <w:rPr>
                <w:rFonts w:ascii="Century Gothic" w:hAnsi="Century Gothic"/>
                <w:sz w:val="18"/>
                <w:szCs w:val="18"/>
              </w:rPr>
              <w:t>, h</w:t>
            </w:r>
            <w:r w:rsidRPr="00D32457">
              <w:rPr>
                <w:rFonts w:ascii="Century Gothic" w:hAnsi="Century Gothic"/>
                <w:sz w:val="18"/>
                <w:szCs w:val="18"/>
              </w:rPr>
              <w:t>ow many buses?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14:paraId="7D9A6A3F" w14:textId="566BDC1E" w:rsidR="00D32457" w:rsidRPr="00D32457" w:rsidRDefault="00D32457" w:rsidP="00D32457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8" w:name="Text15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980" w:type="dxa"/>
          </w:tcPr>
          <w:p w14:paraId="7F4A0D81" w14:textId="3DBCF6DD" w:rsidR="00D32457" w:rsidRPr="00D32457" w:rsidRDefault="00D32457" w:rsidP="00D32457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9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D32457">
              <w:rPr>
                <w:rFonts w:ascii="Century Gothic" w:hAnsi="Century Gothic"/>
                <w:sz w:val="18"/>
                <w:szCs w:val="18"/>
              </w:rPr>
              <w:t xml:space="preserve">Van/Cars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or </w:t>
            </w:r>
          </w:p>
        </w:tc>
        <w:tc>
          <w:tcPr>
            <w:tcW w:w="4490" w:type="dxa"/>
          </w:tcPr>
          <w:p w14:paraId="1EB52522" w14:textId="0A0D8FBC" w:rsidR="00D32457" w:rsidRPr="00D32457" w:rsidRDefault="00D32457" w:rsidP="00D32457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30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D32457">
              <w:rPr>
                <w:rFonts w:ascii="Century Gothic" w:hAnsi="Century Gothic"/>
                <w:sz w:val="18"/>
                <w:szCs w:val="18"/>
              </w:rPr>
              <w:t>Walking</w:t>
            </w:r>
          </w:p>
        </w:tc>
      </w:tr>
    </w:tbl>
    <w:p w14:paraId="46CF886E" w14:textId="39413AC0" w:rsidR="00E8358A" w:rsidRPr="009C17F4" w:rsidRDefault="00E8358A" w:rsidP="00102E97">
      <w:pPr>
        <w:tabs>
          <w:tab w:val="right" w:leader="underscore" w:pos="7830"/>
        </w:tabs>
        <w:spacing w:before="120" w:after="0" w:line="240" w:lineRule="auto"/>
        <w:rPr>
          <w:rFonts w:ascii="Century Gothic" w:hAnsi="Century Gothic"/>
          <w:b/>
          <w:sz w:val="19"/>
          <w:szCs w:val="19"/>
          <w:u w:val="single"/>
        </w:rPr>
      </w:pPr>
      <w:r w:rsidRPr="009C17F4">
        <w:rPr>
          <w:rFonts w:ascii="Century Gothic" w:hAnsi="Century Gothic"/>
          <w:b/>
          <w:sz w:val="19"/>
          <w:szCs w:val="19"/>
          <w:u w:val="single"/>
        </w:rPr>
        <w:t>Title I Schools</w:t>
      </w:r>
      <w:r w:rsidR="009C17F4" w:rsidRPr="009C17F4">
        <w:rPr>
          <w:rFonts w:ascii="Century Gothic" w:hAnsi="Century Gothic"/>
          <w:b/>
          <w:sz w:val="19"/>
          <w:szCs w:val="19"/>
          <w:u w:val="single"/>
        </w:rPr>
        <w:t>: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852"/>
        <w:gridCol w:w="2568"/>
      </w:tblGrid>
      <w:tr w:rsidR="00D32457" w:rsidRPr="00D32457" w14:paraId="62F3B9B7" w14:textId="2E88DD93" w:rsidTr="00D32457">
        <w:tc>
          <w:tcPr>
            <w:tcW w:w="7565" w:type="dxa"/>
          </w:tcPr>
          <w:p w14:paraId="383EF96E" w14:textId="04C13397" w:rsidR="00D32457" w:rsidRPr="00D32457" w:rsidRDefault="00D32457" w:rsidP="00D32457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7830"/>
              </w:tabs>
              <w:spacing w:before="60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32457">
              <w:rPr>
                <w:rFonts w:ascii="Century Gothic" w:hAnsi="Century Gothic"/>
                <w:bCs/>
                <w:sz w:val="18"/>
                <w:szCs w:val="18"/>
              </w:rPr>
              <w:t>Please let us know the percentage of students that receive free lunch here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: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</w:tcPr>
          <w:p w14:paraId="44366B3B" w14:textId="4791A3F9" w:rsidR="00D32457" w:rsidRPr="00D32457" w:rsidRDefault="00D32457" w:rsidP="00D32457">
            <w:pPr>
              <w:tabs>
                <w:tab w:val="right" w:leader="underscore" w:pos="7830"/>
              </w:tabs>
              <w:spacing w:before="60"/>
              <w:ind w:left="360"/>
              <w:rPr>
                <w:rFonts w:ascii="Century Gothic" w:hAnsi="Century Gothic"/>
                <w:bCs/>
                <w:sz w:val="18"/>
                <w:szCs w:val="18"/>
              </w:rPr>
            </w:pPr>
            <w:r w:rsidRPr="00D32457">
              <w:rPr>
                <w:rFonts w:ascii="Century Gothic" w:hAnsi="Century Gothic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1" w:name="Text14"/>
            <w:r w:rsidRPr="00D32457">
              <w:rPr>
                <w:rFonts w:ascii="Century Gothic" w:hAnsi="Century Gothic"/>
                <w:bCs/>
                <w:sz w:val="18"/>
                <w:szCs w:val="18"/>
              </w:rPr>
              <w:instrText xml:space="preserve"> FORMTEXT </w:instrText>
            </w:r>
            <w:r w:rsidRPr="00D32457">
              <w:rPr>
                <w:rFonts w:ascii="Century Gothic" w:hAnsi="Century Gothic"/>
                <w:bCs/>
                <w:sz w:val="18"/>
                <w:szCs w:val="18"/>
              </w:rPr>
            </w:r>
            <w:r w:rsidRPr="00D32457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Pr="00D32457">
              <w:rPr>
                <w:rFonts w:ascii="Century Gothic" w:hAnsi="Century Gothic"/>
                <w:bCs/>
                <w:noProof/>
                <w:sz w:val="18"/>
                <w:szCs w:val="18"/>
              </w:rPr>
              <w:t> </w:t>
            </w:r>
            <w:r w:rsidRPr="00D32457">
              <w:rPr>
                <w:rFonts w:ascii="Century Gothic" w:hAnsi="Century Gothic"/>
                <w:bCs/>
                <w:noProof/>
                <w:sz w:val="18"/>
                <w:szCs w:val="18"/>
              </w:rPr>
              <w:t> </w:t>
            </w:r>
            <w:r w:rsidRPr="00D32457">
              <w:rPr>
                <w:rFonts w:ascii="Century Gothic" w:hAnsi="Century Gothic"/>
                <w:bCs/>
                <w:noProof/>
                <w:sz w:val="18"/>
                <w:szCs w:val="18"/>
              </w:rPr>
              <w:t> </w:t>
            </w:r>
            <w:r w:rsidRPr="00D32457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568" w:type="dxa"/>
            <w:tcBorders>
              <w:left w:val="nil"/>
            </w:tcBorders>
          </w:tcPr>
          <w:p w14:paraId="53A91E2D" w14:textId="3B154B9C" w:rsidR="00D32457" w:rsidRPr="00D32457" w:rsidRDefault="00D32457" w:rsidP="00D32457">
            <w:pPr>
              <w:tabs>
                <w:tab w:val="right" w:leader="underscore" w:pos="7830"/>
              </w:tabs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D32457">
              <w:rPr>
                <w:rFonts w:ascii="Century Gothic" w:hAnsi="Century Gothic"/>
                <w:bCs/>
                <w:sz w:val="18"/>
                <w:szCs w:val="18"/>
              </w:rPr>
              <w:t>%</w:t>
            </w:r>
          </w:p>
        </w:tc>
      </w:tr>
    </w:tbl>
    <w:p w14:paraId="5EF0DD07" w14:textId="7F89F96B" w:rsidR="00CA2E1F" w:rsidRPr="009C17F4" w:rsidRDefault="00F43C57" w:rsidP="006A1075">
      <w:pPr>
        <w:pStyle w:val="ListParagraph"/>
        <w:numPr>
          <w:ilvl w:val="0"/>
          <w:numId w:val="9"/>
        </w:numPr>
        <w:tabs>
          <w:tab w:val="right" w:leader="underscore" w:pos="7830"/>
        </w:tabs>
        <w:spacing w:before="60" w:after="0" w:line="240" w:lineRule="auto"/>
        <w:rPr>
          <w:rFonts w:ascii="Century Gothic" w:hAnsi="Century Gothic"/>
          <w:sz w:val="18"/>
          <w:szCs w:val="18"/>
        </w:rPr>
      </w:pPr>
      <w:r w:rsidRPr="009C17F4">
        <w:rPr>
          <w:rFonts w:ascii="Century Gothic" w:hAnsi="Century Gothic"/>
          <w:bCs/>
          <w:sz w:val="18"/>
          <w:szCs w:val="18"/>
        </w:rPr>
        <w:t xml:space="preserve">Delaware Division of the Arts </w:t>
      </w:r>
      <w:hyperlink r:id="rId9" w:history="1">
        <w:r w:rsidRPr="009C17F4">
          <w:rPr>
            <w:rStyle w:val="Hyperlink"/>
            <w:rFonts w:ascii="Century Gothic" w:hAnsi="Century Gothic"/>
            <w:bCs/>
            <w:sz w:val="18"/>
            <w:szCs w:val="18"/>
          </w:rPr>
          <w:t>TranspARTation Grant</w:t>
        </w:r>
      </w:hyperlink>
      <w:r w:rsidR="00042C61" w:rsidRPr="009C17F4">
        <w:rPr>
          <w:rFonts w:ascii="Century Gothic" w:hAnsi="Century Gothic"/>
          <w:bCs/>
          <w:sz w:val="18"/>
          <w:szCs w:val="18"/>
        </w:rPr>
        <w:t xml:space="preserve"> </w:t>
      </w:r>
      <w:r w:rsidR="00042C61" w:rsidRPr="009C17F4">
        <w:rPr>
          <w:rFonts w:ascii="Century Gothic" w:hAnsi="Century Gothic"/>
          <w:iCs/>
          <w:sz w:val="18"/>
          <w:szCs w:val="18"/>
        </w:rPr>
        <w:t xml:space="preserve">is an excellent opportunity to assist with bus costs! </w:t>
      </w:r>
      <w:r w:rsidR="00795085" w:rsidRPr="009C17F4">
        <w:rPr>
          <w:rFonts w:ascii="Century Gothic" w:hAnsi="Century Gothic"/>
          <w:iCs/>
          <w:sz w:val="18"/>
          <w:szCs w:val="18"/>
        </w:rPr>
        <w:t>Upon approval of grant applications submitted to DDOA</w:t>
      </w:r>
      <w:r w:rsidR="00923924">
        <w:rPr>
          <w:rFonts w:ascii="Century Gothic" w:hAnsi="Century Gothic"/>
          <w:iCs/>
          <w:sz w:val="18"/>
          <w:szCs w:val="18"/>
        </w:rPr>
        <w:t xml:space="preserve"> </w:t>
      </w:r>
      <w:r w:rsidR="00795085" w:rsidRPr="009C17F4">
        <w:rPr>
          <w:rFonts w:ascii="Century Gothic" w:hAnsi="Century Gothic"/>
          <w:iCs/>
          <w:sz w:val="18"/>
          <w:szCs w:val="18"/>
        </w:rPr>
        <w:t xml:space="preserve">they may </w:t>
      </w:r>
      <w:r w:rsidR="00923924">
        <w:rPr>
          <w:rFonts w:ascii="Century Gothic" w:hAnsi="Century Gothic"/>
          <w:iCs/>
          <w:sz w:val="18"/>
          <w:szCs w:val="18"/>
        </w:rPr>
        <w:t>award</w:t>
      </w:r>
      <w:r w:rsidR="00795085" w:rsidRPr="009C17F4">
        <w:rPr>
          <w:rFonts w:ascii="Century Gothic" w:hAnsi="Century Gothic"/>
          <w:iCs/>
          <w:sz w:val="18"/>
          <w:szCs w:val="18"/>
        </w:rPr>
        <w:t xml:space="preserve"> up to $500.00 per school, per school year - </w:t>
      </w:r>
      <w:r w:rsidR="00CA2E1F" w:rsidRPr="009C17F4">
        <w:rPr>
          <w:rFonts w:ascii="Century Gothic" w:hAnsi="Century Gothic"/>
          <w:i/>
          <w:sz w:val="18"/>
          <w:szCs w:val="18"/>
        </w:rPr>
        <w:t>subject to availabilit</w:t>
      </w:r>
      <w:r w:rsidR="00795085" w:rsidRPr="009C17F4">
        <w:rPr>
          <w:rFonts w:ascii="Century Gothic" w:hAnsi="Century Gothic"/>
          <w:i/>
          <w:sz w:val="18"/>
          <w:szCs w:val="18"/>
        </w:rPr>
        <w:t xml:space="preserve">y. Please </w:t>
      </w:r>
      <w:r w:rsidR="008A77DF" w:rsidRPr="009C17F4">
        <w:rPr>
          <w:rFonts w:ascii="Century Gothic" w:hAnsi="Century Gothic"/>
          <w:i/>
          <w:sz w:val="18"/>
          <w:szCs w:val="18"/>
        </w:rPr>
        <w:t xml:space="preserve">visit </w:t>
      </w:r>
      <w:hyperlink r:id="rId10" w:history="1">
        <w:r w:rsidR="008A77DF" w:rsidRPr="009C17F4">
          <w:rPr>
            <w:rStyle w:val="Hyperlink"/>
            <w:rFonts w:ascii="Century Gothic" w:hAnsi="Century Gothic"/>
            <w:i/>
            <w:sz w:val="18"/>
            <w:szCs w:val="18"/>
          </w:rPr>
          <w:t>https://arts.delaware.gov/grants-schools/for</w:t>
        </w:r>
      </w:hyperlink>
      <w:r w:rsidR="008A77DF" w:rsidRPr="009C17F4">
        <w:rPr>
          <w:rFonts w:ascii="Century Gothic" w:hAnsi="Century Gothic"/>
          <w:i/>
          <w:sz w:val="18"/>
          <w:szCs w:val="18"/>
        </w:rPr>
        <w:t xml:space="preserve"> more </w:t>
      </w:r>
      <w:r w:rsidR="00923924" w:rsidRPr="009C17F4">
        <w:rPr>
          <w:rFonts w:ascii="Century Gothic" w:hAnsi="Century Gothic"/>
          <w:i/>
          <w:sz w:val="18"/>
          <w:szCs w:val="18"/>
        </w:rPr>
        <w:t>informatio</w:t>
      </w:r>
      <w:r w:rsidR="001374DA">
        <w:rPr>
          <w:rFonts w:ascii="Century Gothic" w:hAnsi="Century Gothic"/>
          <w:i/>
          <w:sz w:val="18"/>
          <w:szCs w:val="18"/>
        </w:rPr>
        <w:t>n</w:t>
      </w:r>
      <w:r w:rsidR="008A77DF" w:rsidRPr="009C17F4">
        <w:rPr>
          <w:rFonts w:ascii="Century Gothic" w:hAnsi="Century Gothic"/>
          <w:i/>
          <w:sz w:val="18"/>
          <w:szCs w:val="18"/>
        </w:rPr>
        <w:t>.</w:t>
      </w:r>
    </w:p>
    <w:p w14:paraId="4E06688C" w14:textId="623B5E32" w:rsidR="00102E97" w:rsidRPr="009C17F4" w:rsidRDefault="00102E97" w:rsidP="00102E97">
      <w:pPr>
        <w:tabs>
          <w:tab w:val="right" w:leader="underscore" w:pos="7830"/>
        </w:tabs>
        <w:spacing w:before="120" w:after="0" w:line="240" w:lineRule="auto"/>
        <w:rPr>
          <w:rFonts w:ascii="Century Gothic" w:hAnsi="Century Gothic"/>
          <w:b/>
          <w:sz w:val="19"/>
          <w:szCs w:val="19"/>
          <w:u w:val="single"/>
        </w:rPr>
      </w:pPr>
      <w:r w:rsidRPr="009C17F4">
        <w:rPr>
          <w:rFonts w:ascii="Century Gothic" w:hAnsi="Century Gothic"/>
          <w:b/>
          <w:sz w:val="19"/>
          <w:szCs w:val="19"/>
          <w:u w:val="single"/>
        </w:rPr>
        <w:t>Other Offerings</w:t>
      </w:r>
      <w:r w:rsidR="009C17F4" w:rsidRPr="009C17F4">
        <w:rPr>
          <w:rFonts w:ascii="Century Gothic" w:hAnsi="Century Gothic"/>
          <w:b/>
          <w:sz w:val="19"/>
          <w:szCs w:val="19"/>
          <w:u w:val="single"/>
        </w:rPr>
        <w:t>:</w:t>
      </w:r>
    </w:p>
    <w:p w14:paraId="14D4DC7A" w14:textId="0FE55E0F" w:rsidR="00102E97" w:rsidRPr="009C17F4" w:rsidRDefault="00102E97" w:rsidP="00102E97">
      <w:pPr>
        <w:pStyle w:val="ListParagraph"/>
        <w:numPr>
          <w:ilvl w:val="0"/>
          <w:numId w:val="9"/>
        </w:numPr>
        <w:tabs>
          <w:tab w:val="right" w:leader="underscore" w:pos="7830"/>
        </w:tabs>
        <w:spacing w:before="40" w:after="100" w:afterAutospacing="1" w:line="240" w:lineRule="auto"/>
        <w:contextualSpacing w:val="0"/>
        <w:rPr>
          <w:rFonts w:ascii="Century Gothic" w:hAnsi="Century Gothic"/>
          <w:sz w:val="18"/>
          <w:szCs w:val="18"/>
        </w:rPr>
      </w:pPr>
      <w:r w:rsidRPr="009C17F4">
        <w:rPr>
          <w:rFonts w:ascii="Century Gothic" w:hAnsi="Century Gothic"/>
          <w:sz w:val="18"/>
          <w:szCs w:val="18"/>
        </w:rPr>
        <w:t>Complimentary talk back Q&amp;A sessions with the actors are available after each student matinee</w:t>
      </w:r>
      <w:r w:rsidR="002077A1">
        <w:rPr>
          <w:rFonts w:ascii="Century Gothic" w:hAnsi="Century Gothic"/>
          <w:sz w:val="18"/>
          <w:szCs w:val="18"/>
        </w:rPr>
        <w:t>.</w:t>
      </w:r>
    </w:p>
    <w:p w14:paraId="387827F1" w14:textId="434EA0E3" w:rsidR="00102E97" w:rsidRPr="009C17F4" w:rsidRDefault="00102E97" w:rsidP="006A1075">
      <w:pPr>
        <w:pStyle w:val="ListParagraph"/>
        <w:numPr>
          <w:ilvl w:val="0"/>
          <w:numId w:val="9"/>
        </w:numPr>
        <w:tabs>
          <w:tab w:val="right" w:leader="underscore" w:pos="7830"/>
        </w:tabs>
        <w:spacing w:before="60" w:after="0" w:line="240" w:lineRule="auto"/>
        <w:contextualSpacing w:val="0"/>
        <w:rPr>
          <w:rFonts w:ascii="Century Gothic" w:hAnsi="Century Gothic"/>
          <w:sz w:val="18"/>
          <w:szCs w:val="18"/>
        </w:rPr>
      </w:pPr>
      <w:r w:rsidRPr="009C17F4">
        <w:rPr>
          <w:rFonts w:ascii="Century Gothic" w:hAnsi="Century Gothic"/>
          <w:sz w:val="18"/>
          <w:szCs w:val="18"/>
        </w:rPr>
        <w:t xml:space="preserve">Book a complimentary pre-show or post show classroom visit from a DTC teaching artist to prepare students for seeing the show or to expand their experience beyond the performance. Contact us at </w:t>
      </w:r>
      <w:hyperlink r:id="rId11" w:history="1">
        <w:r w:rsidRPr="009C17F4">
          <w:rPr>
            <w:rStyle w:val="Hyperlink"/>
            <w:rFonts w:ascii="Century Gothic" w:hAnsi="Century Gothic"/>
            <w:sz w:val="18"/>
            <w:szCs w:val="18"/>
          </w:rPr>
          <w:t>education@delawaretheatre.org</w:t>
        </w:r>
      </w:hyperlink>
      <w:r w:rsidRPr="009C17F4">
        <w:rPr>
          <w:rFonts w:ascii="Century Gothic" w:hAnsi="Century Gothic"/>
          <w:sz w:val="18"/>
          <w:szCs w:val="18"/>
        </w:rPr>
        <w:t xml:space="preserve"> to learn more.</w:t>
      </w:r>
    </w:p>
    <w:p w14:paraId="5822E41E" w14:textId="5CE412CE" w:rsidR="00F270B2" w:rsidRPr="009C17F4" w:rsidRDefault="00605C7C" w:rsidP="00B50A8A">
      <w:pPr>
        <w:tabs>
          <w:tab w:val="right" w:leader="underscore" w:pos="7830"/>
        </w:tabs>
        <w:spacing w:before="120" w:after="0" w:line="240" w:lineRule="auto"/>
        <w:rPr>
          <w:rFonts w:ascii="Century Gothic" w:hAnsi="Century Gothic"/>
          <w:b/>
          <w:color w:val="C00000"/>
          <w:sz w:val="19"/>
          <w:szCs w:val="19"/>
          <w:u w:val="single"/>
        </w:rPr>
      </w:pPr>
      <w:r w:rsidRPr="009C17F4">
        <w:rPr>
          <w:rFonts w:ascii="Century Gothic" w:hAnsi="Century Gothic"/>
          <w:b/>
          <w:color w:val="C00000"/>
          <w:sz w:val="19"/>
          <w:szCs w:val="19"/>
          <w:u w:val="single"/>
        </w:rPr>
        <w:t xml:space="preserve">Invoices, </w:t>
      </w:r>
      <w:r w:rsidR="00F270B2" w:rsidRPr="009C17F4">
        <w:rPr>
          <w:rFonts w:ascii="Century Gothic" w:hAnsi="Century Gothic"/>
          <w:b/>
          <w:color w:val="C00000"/>
          <w:sz w:val="19"/>
          <w:szCs w:val="19"/>
          <w:u w:val="single"/>
        </w:rPr>
        <w:t>Cancellations</w:t>
      </w:r>
      <w:r w:rsidRPr="009C17F4">
        <w:rPr>
          <w:rFonts w:ascii="Century Gothic" w:hAnsi="Century Gothic"/>
          <w:b/>
          <w:color w:val="C00000"/>
          <w:sz w:val="19"/>
          <w:szCs w:val="19"/>
          <w:u w:val="single"/>
        </w:rPr>
        <w:t>,</w:t>
      </w:r>
      <w:r w:rsidR="008A77DF" w:rsidRPr="009C17F4">
        <w:rPr>
          <w:rFonts w:ascii="Century Gothic" w:hAnsi="Century Gothic"/>
          <w:b/>
          <w:color w:val="C00000"/>
          <w:sz w:val="19"/>
          <w:szCs w:val="19"/>
          <w:u w:val="single"/>
        </w:rPr>
        <w:t xml:space="preserve"> &amp; Due Dates</w:t>
      </w:r>
      <w:r w:rsidR="00F270B2" w:rsidRPr="009C17F4">
        <w:rPr>
          <w:rFonts w:ascii="Century Gothic" w:hAnsi="Century Gothic"/>
          <w:b/>
          <w:color w:val="C00000"/>
          <w:sz w:val="19"/>
          <w:szCs w:val="19"/>
          <w:u w:val="single"/>
        </w:rPr>
        <w:t>:</w:t>
      </w:r>
    </w:p>
    <w:p w14:paraId="4D96313C" w14:textId="10BB8BCA" w:rsidR="00CD132C" w:rsidRPr="009C17F4" w:rsidRDefault="00605C7C" w:rsidP="001842AF">
      <w:pPr>
        <w:tabs>
          <w:tab w:val="left" w:leader="underscore" w:pos="1260"/>
        </w:tabs>
        <w:spacing w:before="40" w:after="0" w:line="240" w:lineRule="auto"/>
        <w:rPr>
          <w:rFonts w:ascii="Century Gothic" w:hAnsi="Century Gothic"/>
          <w:b/>
          <w:sz w:val="18"/>
          <w:szCs w:val="18"/>
        </w:rPr>
      </w:pPr>
      <w:r w:rsidRPr="009C17F4">
        <w:rPr>
          <w:rFonts w:ascii="Century Gothic" w:hAnsi="Century Gothic"/>
          <w:sz w:val="18"/>
          <w:szCs w:val="18"/>
        </w:rPr>
        <w:t xml:space="preserve">Invoices will be sent to the contact person at the top of the form. </w:t>
      </w:r>
      <w:r w:rsidR="00F270B2" w:rsidRPr="009C17F4">
        <w:rPr>
          <w:rFonts w:ascii="Century Gothic" w:hAnsi="Century Gothic"/>
          <w:sz w:val="18"/>
          <w:szCs w:val="18"/>
        </w:rPr>
        <w:t xml:space="preserve">Cancellations must be received in writing at least </w:t>
      </w:r>
      <w:r w:rsidR="00B176E0" w:rsidRPr="009C17F4">
        <w:rPr>
          <w:rFonts w:ascii="Century Gothic" w:hAnsi="Century Gothic"/>
          <w:sz w:val="18"/>
          <w:szCs w:val="18"/>
        </w:rPr>
        <w:t xml:space="preserve">3 weeks </w:t>
      </w:r>
      <w:r w:rsidR="00F270B2" w:rsidRPr="009C17F4">
        <w:rPr>
          <w:rFonts w:ascii="Century Gothic" w:hAnsi="Century Gothic"/>
          <w:sz w:val="18"/>
          <w:szCs w:val="18"/>
        </w:rPr>
        <w:t xml:space="preserve">before </w:t>
      </w:r>
      <w:r w:rsidR="001D54FD" w:rsidRPr="009C17F4">
        <w:rPr>
          <w:rFonts w:ascii="Century Gothic" w:hAnsi="Century Gothic"/>
          <w:sz w:val="18"/>
          <w:szCs w:val="18"/>
        </w:rPr>
        <w:t xml:space="preserve">the </w:t>
      </w:r>
      <w:r w:rsidR="00F270B2" w:rsidRPr="009C17F4">
        <w:rPr>
          <w:rFonts w:ascii="Century Gothic" w:hAnsi="Century Gothic"/>
          <w:sz w:val="18"/>
          <w:szCs w:val="18"/>
        </w:rPr>
        <w:t>performance date. Final</w:t>
      </w:r>
      <w:r w:rsidR="00B176E0" w:rsidRPr="009C17F4">
        <w:rPr>
          <w:rFonts w:ascii="Century Gothic" w:hAnsi="Century Gothic"/>
          <w:sz w:val="18"/>
          <w:szCs w:val="18"/>
        </w:rPr>
        <w:t xml:space="preserve"> seat</w:t>
      </w:r>
      <w:r w:rsidR="00F270B2" w:rsidRPr="009C17F4">
        <w:rPr>
          <w:rFonts w:ascii="Century Gothic" w:hAnsi="Century Gothic"/>
          <w:sz w:val="18"/>
          <w:szCs w:val="18"/>
        </w:rPr>
        <w:t xml:space="preserve"> counts and payments are due </w:t>
      </w:r>
      <w:r w:rsidR="00B176E0" w:rsidRPr="009C17F4">
        <w:rPr>
          <w:rFonts w:ascii="Century Gothic" w:hAnsi="Century Gothic"/>
          <w:sz w:val="18"/>
          <w:szCs w:val="18"/>
        </w:rPr>
        <w:t>2</w:t>
      </w:r>
      <w:r w:rsidR="00F270B2" w:rsidRPr="009C17F4">
        <w:rPr>
          <w:rFonts w:ascii="Century Gothic" w:hAnsi="Century Gothic"/>
          <w:sz w:val="18"/>
          <w:szCs w:val="18"/>
        </w:rPr>
        <w:t xml:space="preserve"> weeks before </w:t>
      </w:r>
      <w:r w:rsidR="001D54FD" w:rsidRPr="009C17F4">
        <w:rPr>
          <w:rFonts w:ascii="Century Gothic" w:hAnsi="Century Gothic"/>
          <w:sz w:val="18"/>
          <w:szCs w:val="18"/>
        </w:rPr>
        <w:t xml:space="preserve">the </w:t>
      </w:r>
      <w:r w:rsidR="00F270B2" w:rsidRPr="009C17F4">
        <w:rPr>
          <w:rFonts w:ascii="Century Gothic" w:hAnsi="Century Gothic"/>
          <w:sz w:val="18"/>
          <w:szCs w:val="18"/>
        </w:rPr>
        <w:t>performance date. No later adjustments</w:t>
      </w:r>
      <w:r w:rsidR="00B176E0" w:rsidRPr="009C17F4">
        <w:rPr>
          <w:rFonts w:ascii="Century Gothic" w:hAnsi="Century Gothic"/>
          <w:sz w:val="18"/>
          <w:szCs w:val="18"/>
        </w:rPr>
        <w:t xml:space="preserve"> in seat count or invoices</w:t>
      </w:r>
      <w:r w:rsidR="00F270B2" w:rsidRPr="009C17F4">
        <w:rPr>
          <w:rFonts w:ascii="Century Gothic" w:hAnsi="Century Gothic"/>
          <w:sz w:val="18"/>
          <w:szCs w:val="18"/>
        </w:rPr>
        <w:t xml:space="preserve"> will be allowed.</w:t>
      </w:r>
      <w:r w:rsidR="00F270B2" w:rsidRPr="009C17F4">
        <w:rPr>
          <w:rFonts w:ascii="Century Gothic" w:hAnsi="Century Gothic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  <w:gridCol w:w="1075"/>
      </w:tblGrid>
      <w:tr w:rsidR="00D32457" w:rsidRPr="00D32457" w14:paraId="6932ACAF" w14:textId="77777777" w:rsidTr="00D32457">
        <w:tc>
          <w:tcPr>
            <w:tcW w:w="9805" w:type="dxa"/>
          </w:tcPr>
          <w:p w14:paraId="7E7150DC" w14:textId="34BFE9B3" w:rsidR="00D32457" w:rsidRPr="00D32457" w:rsidRDefault="00D32457" w:rsidP="00CE057D">
            <w:pPr>
              <w:spacing w:before="60"/>
              <w:rPr>
                <w:rFonts w:ascii="Century Gothic" w:hAnsi="Century Gothic"/>
                <w:sz w:val="19"/>
                <w:szCs w:val="19"/>
              </w:rPr>
            </w:pPr>
            <w:r w:rsidRPr="00D32457">
              <w:rPr>
                <w:rFonts w:ascii="Century Gothic" w:hAnsi="Century Gothic"/>
                <w:b/>
                <w:color w:val="C00000"/>
                <w:sz w:val="19"/>
                <w:szCs w:val="19"/>
              </w:rPr>
              <w:t>Please initial your acknowledgment and understanding of DTC’s cancellation and due date policy</w:t>
            </w:r>
            <w:r>
              <w:rPr>
                <w:rFonts w:ascii="Century Gothic" w:hAnsi="Century Gothic"/>
                <w:b/>
                <w:color w:val="C00000"/>
                <w:sz w:val="19"/>
                <w:szCs w:val="19"/>
              </w:rPr>
              <w:t xml:space="preserve"> here:</w:t>
            </w:r>
            <w:r w:rsidRPr="00D32457">
              <w:rPr>
                <w:rFonts w:ascii="Century Gothic" w:hAnsi="Century Gothic"/>
                <w:b/>
                <w:color w:val="C00000"/>
                <w:sz w:val="19"/>
                <w:szCs w:val="19"/>
              </w:rPr>
              <w:t xml:space="preserve">   </w:t>
            </w:r>
          </w:p>
        </w:tc>
        <w:tc>
          <w:tcPr>
            <w:tcW w:w="1075" w:type="dxa"/>
            <w:tcBorders>
              <w:bottom w:val="single" w:sz="4" w:space="0" w:color="000000" w:themeColor="text1"/>
            </w:tcBorders>
          </w:tcPr>
          <w:p w14:paraId="5C37F158" w14:textId="0101D51A" w:rsidR="00D32457" w:rsidRPr="006A1075" w:rsidRDefault="006A1075" w:rsidP="00CE057D">
            <w:pPr>
              <w:spacing w:before="60"/>
              <w:rPr>
                <w:rFonts w:ascii="Century Gothic" w:hAnsi="Century Gothic"/>
                <w:sz w:val="19"/>
                <w:szCs w:val="19"/>
              </w:rPr>
            </w:pPr>
            <w:r w:rsidRPr="006A1075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2" w:name="Text16"/>
            <w:r w:rsidRPr="006A1075">
              <w:rPr>
                <w:rFonts w:ascii="Century Gothic" w:hAnsi="Century Gothic"/>
                <w:sz w:val="19"/>
                <w:szCs w:val="19"/>
              </w:rPr>
              <w:instrText xml:space="preserve"> FORMTEXT </w:instrText>
            </w:r>
            <w:r w:rsidRPr="006A1075">
              <w:rPr>
                <w:rFonts w:ascii="Century Gothic" w:hAnsi="Century Gothic"/>
                <w:sz w:val="19"/>
                <w:szCs w:val="19"/>
              </w:rPr>
            </w:r>
            <w:r w:rsidRPr="006A1075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6A1075">
              <w:rPr>
                <w:rFonts w:ascii="Century Gothic" w:hAnsi="Century Gothic"/>
                <w:noProof/>
                <w:sz w:val="19"/>
                <w:szCs w:val="19"/>
              </w:rPr>
              <w:t> </w:t>
            </w:r>
            <w:r w:rsidRPr="006A1075">
              <w:rPr>
                <w:rFonts w:ascii="Century Gothic" w:hAnsi="Century Gothic"/>
                <w:noProof/>
                <w:sz w:val="19"/>
                <w:szCs w:val="19"/>
              </w:rPr>
              <w:t> </w:t>
            </w:r>
            <w:r w:rsidRPr="006A1075">
              <w:rPr>
                <w:rFonts w:ascii="Century Gothic" w:hAnsi="Century Gothic"/>
                <w:noProof/>
                <w:sz w:val="19"/>
                <w:szCs w:val="19"/>
              </w:rPr>
              <w:t> </w:t>
            </w:r>
            <w:r w:rsidRPr="006A1075">
              <w:rPr>
                <w:rFonts w:ascii="Century Gothic" w:hAnsi="Century Gothic"/>
                <w:noProof/>
                <w:sz w:val="19"/>
                <w:szCs w:val="19"/>
              </w:rPr>
              <w:t> </w:t>
            </w:r>
            <w:r w:rsidRPr="006A1075"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2"/>
          </w:p>
        </w:tc>
      </w:tr>
    </w:tbl>
    <w:p w14:paraId="16F3E7BA" w14:textId="7B033419" w:rsidR="007E5497" w:rsidRPr="009C17F4" w:rsidRDefault="007E5497" w:rsidP="00E71909">
      <w:pPr>
        <w:shd w:val="clear" w:color="auto" w:fill="00B0F0"/>
        <w:spacing w:before="120" w:after="0" w:line="360" w:lineRule="auto"/>
        <w:jc w:val="center"/>
        <w:rPr>
          <w:rFonts w:ascii="Century Gothic" w:hAnsi="Century Gothic"/>
          <w:b/>
          <w:color w:val="FFFFCC"/>
          <w:sz w:val="18"/>
          <w:szCs w:val="18"/>
        </w:rPr>
      </w:pPr>
      <w:r w:rsidRPr="009C17F4">
        <w:rPr>
          <w:rFonts w:ascii="Century Gothic" w:hAnsi="Century Gothic"/>
          <w:b/>
          <w:color w:val="FFFFCC"/>
          <w:sz w:val="18"/>
          <w:szCs w:val="18"/>
        </w:rPr>
        <w:t xml:space="preserve">Return Completed Form </w:t>
      </w:r>
      <w:r w:rsidR="00F43C57" w:rsidRPr="009C17F4">
        <w:rPr>
          <w:rFonts w:ascii="Century Gothic" w:hAnsi="Century Gothic"/>
          <w:b/>
          <w:color w:val="FFFFCC"/>
          <w:sz w:val="18"/>
          <w:szCs w:val="18"/>
        </w:rPr>
        <w:t xml:space="preserve">to </w:t>
      </w:r>
      <w:hyperlink r:id="rId12" w:history="1">
        <w:r w:rsidR="00E8358A" w:rsidRPr="009C17F4">
          <w:rPr>
            <w:rStyle w:val="Hyperlink"/>
            <w:rFonts w:ascii="Century Gothic" w:hAnsi="Century Gothic"/>
            <w:b/>
            <w:sz w:val="18"/>
            <w:szCs w:val="18"/>
          </w:rPr>
          <w:t>education@delawaretheatre.org</w:t>
        </w:r>
      </w:hyperlink>
    </w:p>
    <w:sectPr w:rsidR="007E5497" w:rsidRPr="009C17F4" w:rsidSect="00FF6C5C">
      <w:pgSz w:w="12240" w:h="15840" w:code="1"/>
      <w:pgMar w:top="369" w:right="774" w:bottom="45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459D4" w14:textId="77777777" w:rsidR="00B02E15" w:rsidRDefault="00B02E15" w:rsidP="00EE721D">
      <w:pPr>
        <w:spacing w:after="0" w:line="240" w:lineRule="auto"/>
      </w:pPr>
      <w:r>
        <w:separator/>
      </w:r>
    </w:p>
  </w:endnote>
  <w:endnote w:type="continuationSeparator" w:id="0">
    <w:p w14:paraId="38374029" w14:textId="77777777" w:rsidR="00B02E15" w:rsidRDefault="00B02E15" w:rsidP="00EE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51187" w14:textId="77777777" w:rsidR="00B02E15" w:rsidRDefault="00B02E15" w:rsidP="00EE721D">
      <w:pPr>
        <w:spacing w:after="0" w:line="240" w:lineRule="auto"/>
      </w:pPr>
      <w:r>
        <w:separator/>
      </w:r>
    </w:p>
  </w:footnote>
  <w:footnote w:type="continuationSeparator" w:id="0">
    <w:p w14:paraId="085E0853" w14:textId="77777777" w:rsidR="00B02E15" w:rsidRDefault="00B02E15" w:rsidP="00EE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32D6F"/>
    <w:multiLevelType w:val="hybridMultilevel"/>
    <w:tmpl w:val="583EC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F6FBB"/>
    <w:multiLevelType w:val="hybridMultilevel"/>
    <w:tmpl w:val="5A90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7125"/>
    <w:multiLevelType w:val="hybridMultilevel"/>
    <w:tmpl w:val="E48EC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801CA"/>
    <w:multiLevelType w:val="hybridMultilevel"/>
    <w:tmpl w:val="C2303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134C8"/>
    <w:multiLevelType w:val="hybridMultilevel"/>
    <w:tmpl w:val="2BCA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E6D2D"/>
    <w:multiLevelType w:val="hybridMultilevel"/>
    <w:tmpl w:val="EF02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042B6"/>
    <w:multiLevelType w:val="hybridMultilevel"/>
    <w:tmpl w:val="20B40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55493"/>
    <w:multiLevelType w:val="hybridMultilevel"/>
    <w:tmpl w:val="AE4C0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4F16C5"/>
    <w:multiLevelType w:val="hybridMultilevel"/>
    <w:tmpl w:val="903C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976207">
    <w:abstractNumId w:val="1"/>
  </w:num>
  <w:num w:numId="2" w16cid:durableId="1059935632">
    <w:abstractNumId w:val="4"/>
  </w:num>
  <w:num w:numId="3" w16cid:durableId="1588340142">
    <w:abstractNumId w:val="8"/>
  </w:num>
  <w:num w:numId="4" w16cid:durableId="335546013">
    <w:abstractNumId w:val="7"/>
  </w:num>
  <w:num w:numId="5" w16cid:durableId="885024345">
    <w:abstractNumId w:val="6"/>
  </w:num>
  <w:num w:numId="6" w16cid:durableId="61955417">
    <w:abstractNumId w:val="2"/>
  </w:num>
  <w:num w:numId="7" w16cid:durableId="88233163">
    <w:abstractNumId w:val="0"/>
  </w:num>
  <w:num w:numId="8" w16cid:durableId="1824472175">
    <w:abstractNumId w:val="3"/>
  </w:num>
  <w:num w:numId="9" w16cid:durableId="2137092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ocumentProtection w:edit="forms" w:formatting="1" w:enforcement="1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78"/>
    <w:rsid w:val="00000B45"/>
    <w:rsid w:val="00034446"/>
    <w:rsid w:val="00042C61"/>
    <w:rsid w:val="000437DA"/>
    <w:rsid w:val="00044DFF"/>
    <w:rsid w:val="00047C78"/>
    <w:rsid w:val="00051F33"/>
    <w:rsid w:val="00055D31"/>
    <w:rsid w:val="0008519F"/>
    <w:rsid w:val="000A4088"/>
    <w:rsid w:val="000A4712"/>
    <w:rsid w:val="000A59BE"/>
    <w:rsid w:val="000B6A13"/>
    <w:rsid w:val="000C045B"/>
    <w:rsid w:val="000C6785"/>
    <w:rsid w:val="000D0D9C"/>
    <w:rsid w:val="000D2400"/>
    <w:rsid w:val="000E5686"/>
    <w:rsid w:val="000E78D5"/>
    <w:rsid w:val="000F6CC8"/>
    <w:rsid w:val="00102E97"/>
    <w:rsid w:val="00126F63"/>
    <w:rsid w:val="001374DA"/>
    <w:rsid w:val="001429E4"/>
    <w:rsid w:val="00146967"/>
    <w:rsid w:val="001842AF"/>
    <w:rsid w:val="00196677"/>
    <w:rsid w:val="001B75B2"/>
    <w:rsid w:val="001B76F2"/>
    <w:rsid w:val="001D0D78"/>
    <w:rsid w:val="001D54FD"/>
    <w:rsid w:val="001E3656"/>
    <w:rsid w:val="001E543B"/>
    <w:rsid w:val="001E7C73"/>
    <w:rsid w:val="001F1F63"/>
    <w:rsid w:val="002006AA"/>
    <w:rsid w:val="00205648"/>
    <w:rsid w:val="002077A1"/>
    <w:rsid w:val="00215CCC"/>
    <w:rsid w:val="002300B1"/>
    <w:rsid w:val="0023735E"/>
    <w:rsid w:val="002565DE"/>
    <w:rsid w:val="0026684C"/>
    <w:rsid w:val="00274398"/>
    <w:rsid w:val="00276986"/>
    <w:rsid w:val="00276EC5"/>
    <w:rsid w:val="0027717A"/>
    <w:rsid w:val="00286D20"/>
    <w:rsid w:val="002A367D"/>
    <w:rsid w:val="002D2559"/>
    <w:rsid w:val="0030511C"/>
    <w:rsid w:val="00306B71"/>
    <w:rsid w:val="00345C61"/>
    <w:rsid w:val="00353DE8"/>
    <w:rsid w:val="00361051"/>
    <w:rsid w:val="00365707"/>
    <w:rsid w:val="003A0E11"/>
    <w:rsid w:val="003A1739"/>
    <w:rsid w:val="003B0C37"/>
    <w:rsid w:val="003B36D2"/>
    <w:rsid w:val="003C3AD5"/>
    <w:rsid w:val="003F38AC"/>
    <w:rsid w:val="004007C3"/>
    <w:rsid w:val="00406189"/>
    <w:rsid w:val="004103DA"/>
    <w:rsid w:val="00420B9F"/>
    <w:rsid w:val="00436014"/>
    <w:rsid w:val="00441C17"/>
    <w:rsid w:val="00456448"/>
    <w:rsid w:val="00460CFD"/>
    <w:rsid w:val="00471F0D"/>
    <w:rsid w:val="00480162"/>
    <w:rsid w:val="00482E79"/>
    <w:rsid w:val="004839C3"/>
    <w:rsid w:val="004875C1"/>
    <w:rsid w:val="00495A6E"/>
    <w:rsid w:val="004C2AB9"/>
    <w:rsid w:val="004E0EB5"/>
    <w:rsid w:val="004E6820"/>
    <w:rsid w:val="0050727B"/>
    <w:rsid w:val="00507CCE"/>
    <w:rsid w:val="005169A1"/>
    <w:rsid w:val="0052017A"/>
    <w:rsid w:val="00525057"/>
    <w:rsid w:val="0052727C"/>
    <w:rsid w:val="00527F3B"/>
    <w:rsid w:val="005541E4"/>
    <w:rsid w:val="00581EB0"/>
    <w:rsid w:val="00585540"/>
    <w:rsid w:val="00592C6E"/>
    <w:rsid w:val="00595977"/>
    <w:rsid w:val="00596DC1"/>
    <w:rsid w:val="00597E4A"/>
    <w:rsid w:val="005B3E95"/>
    <w:rsid w:val="005C3C36"/>
    <w:rsid w:val="005C5DAD"/>
    <w:rsid w:val="005D0D84"/>
    <w:rsid w:val="005E4E49"/>
    <w:rsid w:val="005E53B9"/>
    <w:rsid w:val="005F47A6"/>
    <w:rsid w:val="005F5D44"/>
    <w:rsid w:val="00605C7C"/>
    <w:rsid w:val="006311C4"/>
    <w:rsid w:val="00640168"/>
    <w:rsid w:val="00653131"/>
    <w:rsid w:val="00667C71"/>
    <w:rsid w:val="00672007"/>
    <w:rsid w:val="0067520B"/>
    <w:rsid w:val="00686934"/>
    <w:rsid w:val="006942D3"/>
    <w:rsid w:val="006A1075"/>
    <w:rsid w:val="006A60B4"/>
    <w:rsid w:val="006A6DB9"/>
    <w:rsid w:val="006B429B"/>
    <w:rsid w:val="006C0047"/>
    <w:rsid w:val="006C459D"/>
    <w:rsid w:val="006C7D81"/>
    <w:rsid w:val="006D1647"/>
    <w:rsid w:val="006E64B4"/>
    <w:rsid w:val="007015A5"/>
    <w:rsid w:val="00707CA5"/>
    <w:rsid w:val="00724D0B"/>
    <w:rsid w:val="007375A6"/>
    <w:rsid w:val="0074595A"/>
    <w:rsid w:val="00750D7B"/>
    <w:rsid w:val="00763AE4"/>
    <w:rsid w:val="00766656"/>
    <w:rsid w:val="00774F75"/>
    <w:rsid w:val="0077530A"/>
    <w:rsid w:val="00784C85"/>
    <w:rsid w:val="00790786"/>
    <w:rsid w:val="007946D9"/>
    <w:rsid w:val="00795085"/>
    <w:rsid w:val="007A5F1B"/>
    <w:rsid w:val="007B7A54"/>
    <w:rsid w:val="007C4EF3"/>
    <w:rsid w:val="007E5497"/>
    <w:rsid w:val="00816D8E"/>
    <w:rsid w:val="008462C1"/>
    <w:rsid w:val="00864D78"/>
    <w:rsid w:val="00872C7A"/>
    <w:rsid w:val="008A77DF"/>
    <w:rsid w:val="008A7A61"/>
    <w:rsid w:val="008B11C9"/>
    <w:rsid w:val="008C5782"/>
    <w:rsid w:val="008D693D"/>
    <w:rsid w:val="008E1276"/>
    <w:rsid w:val="009069C7"/>
    <w:rsid w:val="00922E47"/>
    <w:rsid w:val="00923924"/>
    <w:rsid w:val="0094400C"/>
    <w:rsid w:val="00947F16"/>
    <w:rsid w:val="009501DD"/>
    <w:rsid w:val="009633A5"/>
    <w:rsid w:val="00975D68"/>
    <w:rsid w:val="009C17F4"/>
    <w:rsid w:val="009D5B44"/>
    <w:rsid w:val="009D60BD"/>
    <w:rsid w:val="009F767E"/>
    <w:rsid w:val="009F7DD4"/>
    <w:rsid w:val="00A01C5B"/>
    <w:rsid w:val="00A02C78"/>
    <w:rsid w:val="00A12FAA"/>
    <w:rsid w:val="00A32CB5"/>
    <w:rsid w:val="00A66DA7"/>
    <w:rsid w:val="00A77C6A"/>
    <w:rsid w:val="00A94397"/>
    <w:rsid w:val="00A94576"/>
    <w:rsid w:val="00A948C8"/>
    <w:rsid w:val="00AA3448"/>
    <w:rsid w:val="00AA5141"/>
    <w:rsid w:val="00AB00A1"/>
    <w:rsid w:val="00AB5BBF"/>
    <w:rsid w:val="00AD1998"/>
    <w:rsid w:val="00AD7DA8"/>
    <w:rsid w:val="00AE04C8"/>
    <w:rsid w:val="00AE28B6"/>
    <w:rsid w:val="00AE586A"/>
    <w:rsid w:val="00AE6678"/>
    <w:rsid w:val="00AF2D4E"/>
    <w:rsid w:val="00B02E15"/>
    <w:rsid w:val="00B05530"/>
    <w:rsid w:val="00B073A4"/>
    <w:rsid w:val="00B166CC"/>
    <w:rsid w:val="00B176E0"/>
    <w:rsid w:val="00B217E9"/>
    <w:rsid w:val="00B26CC7"/>
    <w:rsid w:val="00B467A5"/>
    <w:rsid w:val="00B50A8A"/>
    <w:rsid w:val="00B56C4B"/>
    <w:rsid w:val="00B75A0C"/>
    <w:rsid w:val="00B804CD"/>
    <w:rsid w:val="00BC32FF"/>
    <w:rsid w:val="00BE6863"/>
    <w:rsid w:val="00C24A9E"/>
    <w:rsid w:val="00C61219"/>
    <w:rsid w:val="00C730A1"/>
    <w:rsid w:val="00C76E97"/>
    <w:rsid w:val="00C851E9"/>
    <w:rsid w:val="00C961DE"/>
    <w:rsid w:val="00CA2E1F"/>
    <w:rsid w:val="00CD1237"/>
    <w:rsid w:val="00CD132C"/>
    <w:rsid w:val="00CD3A9E"/>
    <w:rsid w:val="00CF5B4C"/>
    <w:rsid w:val="00D037B4"/>
    <w:rsid w:val="00D12F4D"/>
    <w:rsid w:val="00D15FDE"/>
    <w:rsid w:val="00D252D8"/>
    <w:rsid w:val="00D32457"/>
    <w:rsid w:val="00D42BAA"/>
    <w:rsid w:val="00D5397A"/>
    <w:rsid w:val="00D61771"/>
    <w:rsid w:val="00D732B5"/>
    <w:rsid w:val="00D973E6"/>
    <w:rsid w:val="00DC39F2"/>
    <w:rsid w:val="00DC3BF9"/>
    <w:rsid w:val="00DD6D70"/>
    <w:rsid w:val="00DE6EEA"/>
    <w:rsid w:val="00DF0497"/>
    <w:rsid w:val="00DF342E"/>
    <w:rsid w:val="00E0162F"/>
    <w:rsid w:val="00E15772"/>
    <w:rsid w:val="00E23099"/>
    <w:rsid w:val="00E30448"/>
    <w:rsid w:val="00E3314D"/>
    <w:rsid w:val="00E44298"/>
    <w:rsid w:val="00E4766B"/>
    <w:rsid w:val="00E71909"/>
    <w:rsid w:val="00E7284A"/>
    <w:rsid w:val="00E8358A"/>
    <w:rsid w:val="00E8666C"/>
    <w:rsid w:val="00E86F79"/>
    <w:rsid w:val="00E953E1"/>
    <w:rsid w:val="00EA4732"/>
    <w:rsid w:val="00EC03D7"/>
    <w:rsid w:val="00ED2458"/>
    <w:rsid w:val="00EE5019"/>
    <w:rsid w:val="00EE721D"/>
    <w:rsid w:val="00EF5B8D"/>
    <w:rsid w:val="00F26315"/>
    <w:rsid w:val="00F270B2"/>
    <w:rsid w:val="00F30BB8"/>
    <w:rsid w:val="00F416BE"/>
    <w:rsid w:val="00F43C57"/>
    <w:rsid w:val="00FB6195"/>
    <w:rsid w:val="00FC54BE"/>
    <w:rsid w:val="00FE451D"/>
    <w:rsid w:val="00FF2B17"/>
    <w:rsid w:val="00FF44CE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2B7F2"/>
  <w15:docId w15:val="{C792B6CE-5C34-435D-860E-6780A407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47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D164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D16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2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E7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21D"/>
    <w:rPr>
      <w:rFonts w:eastAsiaTheme="minorEastAsia"/>
    </w:rPr>
  </w:style>
  <w:style w:type="table" w:styleId="ListTable4-Accent1">
    <w:name w:val="List Table 4 Accent 1"/>
    <w:basedOn w:val="TableNormal"/>
    <w:uiPriority w:val="49"/>
    <w:rsid w:val="00230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565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3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@delawaretheat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@delawaretheatr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ts.delaware.gov/grants-schools/f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s.delaware.gov/grants-schoo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8BDE-3395-4771-9C19-41D58DB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597</Words>
  <Characters>3128</Characters>
  <Application>Microsoft Office Word</Application>
  <DocSecurity>4</DocSecurity>
  <Lines>148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Sands</dc:creator>
  <cp:lastModifiedBy>DTC O365</cp:lastModifiedBy>
  <cp:revision>11</cp:revision>
  <cp:lastPrinted>2024-10-21T14:10:00Z</cp:lastPrinted>
  <dcterms:created xsi:type="dcterms:W3CDTF">2024-10-17T18:43:00Z</dcterms:created>
  <dcterms:modified xsi:type="dcterms:W3CDTF">2024-10-22T16:25:00Z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664387581</vt:i4>
  </property>
  <property fmtid="{D5CDD505-2E9C-101B-9397-08002B2CF9AE}" pid="3" name="GrammarlyDocumentId">
    <vt:lpwstr>8e417b1488669ef4b3377d4a579c2dea56630a4ab82d150ba3060f5de25665a2</vt:lpwstr>
  </property>
</Properties>
</file>